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08"/>
        <w:gridCol w:w="5670"/>
      </w:tblGrid>
      <w:tr w:rsidR="00CF0EFB" w14:paraId="07F51FC7" w14:textId="77777777" w:rsidTr="0087510D"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</w:tcPr>
          <w:p w14:paraId="07F51FC4" w14:textId="77777777" w:rsidR="00727573" w:rsidRPr="005D360A" w:rsidRDefault="002C3C29" w:rsidP="00875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F51FC5" w14:textId="77777777" w:rsidR="00727573" w:rsidRPr="005D360A" w:rsidRDefault="002C3C29" w:rsidP="00875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7F51FC6" w14:textId="77777777" w:rsidR="00727573" w:rsidRPr="00206851" w:rsidRDefault="002C3C29" w:rsidP="0087510D">
            <w:pPr>
              <w:jc w:val="right"/>
              <w:rPr>
                <w:b/>
                <w:color w:val="000000"/>
              </w:rPr>
            </w:pPr>
            <w:r w:rsidRPr="00206851">
              <w:rPr>
                <w:b/>
                <w:color w:val="000000"/>
              </w:rPr>
              <w:t>В АО АКБ «ЕВРОФИНАНС МОСНАРБАНК»</w:t>
            </w:r>
          </w:p>
        </w:tc>
      </w:tr>
      <w:tr w:rsidR="00CF0EFB" w14:paraId="07F51FCC" w14:textId="77777777" w:rsidTr="0087510D"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F51FC8" w14:textId="77777777" w:rsidR="00727573" w:rsidRPr="0065509A" w:rsidRDefault="002C3C29" w:rsidP="008751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76D2">
              <w:rPr>
                <w:color w:val="000000"/>
                <w:sz w:val="16"/>
                <w:szCs w:val="16"/>
              </w:rPr>
              <w:t>Код</w:t>
            </w:r>
            <w:r w:rsidRPr="004467CC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7976D2">
              <w:rPr>
                <w:color w:val="000000"/>
                <w:sz w:val="16"/>
                <w:szCs w:val="16"/>
              </w:rPr>
              <w:t>Клиента</w:t>
            </w:r>
            <w:r w:rsidRPr="004467CC">
              <w:rPr>
                <w:color w:val="000000"/>
                <w:sz w:val="16"/>
                <w:szCs w:val="16"/>
                <w:lang w:val="en-US"/>
              </w:rPr>
              <w:t>/</w:t>
            </w:r>
            <w:r w:rsidRPr="007976D2">
              <w:rPr>
                <w:color w:val="000000"/>
                <w:sz w:val="16"/>
                <w:szCs w:val="16"/>
                <w:lang w:val="en-US"/>
              </w:rPr>
              <w:t>Client Code</w:t>
            </w:r>
            <w:r w:rsidRPr="00C664E6">
              <w:rPr>
                <w:color w:val="000000"/>
                <w:sz w:val="16"/>
                <w:szCs w:val="16"/>
                <w:lang w:val="en-US"/>
              </w:rPr>
              <w:t xml:space="preserve">                                                     </w:t>
            </w:r>
            <w:r w:rsidRPr="0065509A">
              <w:rPr>
                <w:color w:val="000000"/>
                <w:sz w:val="16"/>
                <w:szCs w:val="16"/>
                <w:lang w:val="en-US"/>
              </w:rPr>
              <w:t>(</w:t>
            </w:r>
            <w:r w:rsidRPr="007976D2">
              <w:rPr>
                <w:color w:val="000000"/>
                <w:sz w:val="16"/>
                <w:szCs w:val="16"/>
              </w:rPr>
              <w:t>заполняется</w:t>
            </w:r>
            <w:r w:rsidRPr="0065509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7976D2">
              <w:rPr>
                <w:color w:val="000000"/>
                <w:sz w:val="16"/>
                <w:szCs w:val="16"/>
              </w:rPr>
              <w:t>Банком</w:t>
            </w:r>
            <w:r w:rsidRPr="0065509A">
              <w:rPr>
                <w:color w:val="000000"/>
                <w:sz w:val="16"/>
                <w:szCs w:val="16"/>
                <w:lang w:val="en-US"/>
              </w:rPr>
              <w:t>/</w:t>
            </w:r>
            <w:r w:rsidRPr="007976D2">
              <w:rPr>
                <w:color w:val="000000"/>
                <w:sz w:val="16"/>
                <w:szCs w:val="16"/>
                <w:lang w:val="en-US"/>
              </w:rPr>
              <w:t>It is filled by the Bank</w:t>
            </w:r>
            <w:r w:rsidRPr="0065509A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1FC9" w14:textId="77777777" w:rsidR="00727573" w:rsidRPr="00C664E6" w:rsidRDefault="002C3C29" w:rsidP="0087510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1FCA" w14:textId="77777777" w:rsidR="00727573" w:rsidRPr="00C664E6" w:rsidRDefault="002C3C29" w:rsidP="0087510D">
            <w:pPr>
              <w:ind w:left="72"/>
              <w:jc w:val="right"/>
              <w:rPr>
                <w:b/>
                <w:lang w:val="es-ES"/>
              </w:rPr>
            </w:pPr>
            <w:r w:rsidRPr="00C664E6">
              <w:rPr>
                <w:b/>
                <w:lang w:val="es-ES"/>
              </w:rPr>
              <w:t>To</w:t>
            </w:r>
            <w:r w:rsidRPr="00C664E6">
              <w:rPr>
                <w:b/>
              </w:rPr>
              <w:t xml:space="preserve"> </w:t>
            </w:r>
            <w:r w:rsidRPr="00C664E6">
              <w:rPr>
                <w:b/>
                <w:lang w:val="es-ES"/>
              </w:rPr>
              <w:t>Evrofinance Mosnarbank</w:t>
            </w:r>
          </w:p>
          <w:p w14:paraId="07F51FCB" w14:textId="77777777" w:rsidR="00727573" w:rsidRPr="00C664E6" w:rsidRDefault="002C3C29" w:rsidP="0087510D">
            <w:pPr>
              <w:jc w:val="right"/>
              <w:rPr>
                <w:b/>
                <w:color w:val="000000"/>
                <w:lang w:val="en-US"/>
              </w:rPr>
            </w:pPr>
          </w:p>
        </w:tc>
      </w:tr>
    </w:tbl>
    <w:p w14:paraId="07F51FCD" w14:textId="77777777" w:rsidR="00727573" w:rsidRDefault="002C3C29" w:rsidP="00727573">
      <w:pPr>
        <w:jc w:val="center"/>
        <w:rPr>
          <w:b/>
          <w:color w:val="000000"/>
        </w:rPr>
      </w:pPr>
      <w:r w:rsidRPr="00D672F0">
        <w:rPr>
          <w:b/>
          <w:color w:val="000000"/>
        </w:rPr>
        <w:t>Заявление о внесении изменений</w:t>
      </w:r>
      <w:r>
        <w:rPr>
          <w:b/>
          <w:color w:val="000000"/>
        </w:rPr>
        <w:t xml:space="preserve"> в Договор ДБО </w:t>
      </w:r>
      <w:r w:rsidRPr="00D672F0">
        <w:rPr>
          <w:b/>
          <w:color w:val="000000"/>
        </w:rPr>
        <w:t>/</w:t>
      </w:r>
      <w:r>
        <w:rPr>
          <w:b/>
          <w:color w:val="000000"/>
        </w:rPr>
        <w:t xml:space="preserve"> </w:t>
      </w:r>
    </w:p>
    <w:p w14:paraId="07F51FCE" w14:textId="77777777" w:rsidR="00727573" w:rsidRPr="009864DE" w:rsidRDefault="002C3C29" w:rsidP="00727573">
      <w:pPr>
        <w:jc w:val="center"/>
        <w:rPr>
          <w:b/>
          <w:color w:val="000000"/>
          <w:lang w:val="en-US"/>
        </w:rPr>
      </w:pPr>
      <w:r w:rsidRPr="009864DE">
        <w:rPr>
          <w:b/>
          <w:color w:val="000000"/>
          <w:lang w:val="en-US"/>
        </w:rPr>
        <w:t xml:space="preserve">Application for amendments </w:t>
      </w:r>
      <w:r w:rsidRPr="00FC1E0E">
        <w:rPr>
          <w:b/>
          <w:color w:val="000000"/>
          <w:lang w:val="en-US"/>
        </w:rPr>
        <w:t>to the RB</w:t>
      </w:r>
      <w:r>
        <w:rPr>
          <w:b/>
          <w:color w:val="000000"/>
          <w:lang w:val="en-US"/>
        </w:rPr>
        <w:t>S</w:t>
      </w:r>
      <w:r w:rsidRPr="00FC1E0E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Contract</w:t>
      </w:r>
    </w:p>
    <w:p w14:paraId="07F51FCF" w14:textId="77777777" w:rsidR="00727573" w:rsidRPr="009864DE" w:rsidRDefault="002C3C29" w:rsidP="00727573">
      <w:pPr>
        <w:jc w:val="both"/>
        <w:rPr>
          <w:color w:val="000000"/>
          <w:sz w:val="10"/>
          <w:szCs w:val="10"/>
          <w:lang w:val="en-US"/>
        </w:rPr>
      </w:pPr>
    </w:p>
    <w:p w14:paraId="07F51FD0" w14:textId="77777777" w:rsidR="00727573" w:rsidRPr="00D672F0" w:rsidRDefault="002C3C29" w:rsidP="00727573">
      <w:pPr>
        <w:jc w:val="both"/>
        <w:rPr>
          <w:color w:val="000000"/>
          <w:sz w:val="21"/>
          <w:szCs w:val="21"/>
        </w:rPr>
      </w:pPr>
      <w:r w:rsidRPr="00D672F0">
        <w:rPr>
          <w:color w:val="000000"/>
          <w:sz w:val="21"/>
          <w:szCs w:val="21"/>
        </w:rPr>
        <w:t>__</w:t>
      </w:r>
      <w:r>
        <w:rPr>
          <w:color w:val="000000"/>
          <w:sz w:val="21"/>
          <w:szCs w:val="21"/>
        </w:rPr>
        <w:t>_</w:t>
      </w:r>
      <w:r w:rsidRPr="00D672F0">
        <w:rPr>
          <w:color w:val="000000"/>
          <w:sz w:val="21"/>
          <w:szCs w:val="21"/>
        </w:rPr>
        <w:t>___________________________________________________________</w:t>
      </w:r>
      <w:r>
        <w:rPr>
          <w:color w:val="000000"/>
          <w:sz w:val="21"/>
          <w:szCs w:val="21"/>
        </w:rPr>
        <w:t>________________________________</w:t>
      </w:r>
    </w:p>
    <w:p w14:paraId="07F51FD1" w14:textId="77777777" w:rsidR="00727573" w:rsidRPr="00D672F0" w:rsidRDefault="002C3C29" w:rsidP="00727573">
      <w:pPr>
        <w:jc w:val="center"/>
        <w:rPr>
          <w:color w:val="000000"/>
          <w:sz w:val="16"/>
          <w:szCs w:val="16"/>
        </w:rPr>
      </w:pPr>
      <w:r w:rsidRPr="00D672F0">
        <w:rPr>
          <w:sz w:val="16"/>
          <w:szCs w:val="16"/>
        </w:rPr>
        <w:t>(Полное</w:t>
      </w:r>
      <w:r w:rsidRPr="00D672F0">
        <w:rPr>
          <w:color w:val="000000"/>
          <w:sz w:val="16"/>
          <w:szCs w:val="16"/>
        </w:rPr>
        <w:t xml:space="preserve"> наименование юридического лица/ кредитной организации/ фамилия, имя и отчество индивидуального предприним</w:t>
      </w:r>
      <w:r w:rsidRPr="00D672F0">
        <w:rPr>
          <w:color w:val="000000"/>
          <w:sz w:val="16"/>
          <w:szCs w:val="16"/>
        </w:rPr>
        <w:t>ателя/</w:t>
      </w:r>
    </w:p>
    <w:p w14:paraId="07F51FD2" w14:textId="77777777" w:rsidR="00727573" w:rsidRPr="00D672F0" w:rsidRDefault="002C3C29" w:rsidP="00727573">
      <w:pPr>
        <w:jc w:val="center"/>
        <w:rPr>
          <w:sz w:val="16"/>
          <w:szCs w:val="16"/>
        </w:rPr>
      </w:pPr>
      <w:r w:rsidRPr="00D672F0">
        <w:rPr>
          <w:color w:val="000000"/>
          <w:sz w:val="16"/>
          <w:szCs w:val="16"/>
        </w:rPr>
        <w:t>физического лица, занимающегося в установленном законодательством Российской Федерации порядке частной практикой</w:t>
      </w:r>
      <w:r w:rsidRPr="00D672F0">
        <w:rPr>
          <w:sz w:val="16"/>
          <w:szCs w:val="16"/>
        </w:rPr>
        <w:t>/</w:t>
      </w:r>
    </w:p>
    <w:p w14:paraId="07F51FD3" w14:textId="77777777" w:rsidR="00727573" w:rsidRPr="00626DB9" w:rsidRDefault="002C3C29" w:rsidP="00727573">
      <w:pPr>
        <w:jc w:val="center"/>
        <w:rPr>
          <w:color w:val="000000"/>
          <w:sz w:val="16"/>
          <w:szCs w:val="16"/>
          <w:lang w:val="en-US"/>
        </w:rPr>
      </w:pPr>
      <w:r w:rsidRPr="00626DB9">
        <w:rPr>
          <w:color w:val="000000"/>
          <w:sz w:val="16"/>
          <w:szCs w:val="16"/>
          <w:lang w:val="en-US"/>
        </w:rPr>
        <w:t>Full name of the legal entity/ credit institution/</w:t>
      </w:r>
      <w:r w:rsidRPr="00626DB9">
        <w:rPr>
          <w:color w:val="FF0000"/>
          <w:sz w:val="16"/>
          <w:szCs w:val="16"/>
          <w:lang w:val="en-US"/>
        </w:rPr>
        <w:t xml:space="preserve"> </w:t>
      </w:r>
      <w:r w:rsidRPr="00B17580">
        <w:rPr>
          <w:sz w:val="16"/>
          <w:szCs w:val="16"/>
          <w:lang w:val="en-US"/>
        </w:rPr>
        <w:t>sole trader</w:t>
      </w:r>
      <w:r w:rsidRPr="00626DB9">
        <w:rPr>
          <w:color w:val="000000"/>
          <w:sz w:val="16"/>
          <w:szCs w:val="16"/>
          <w:lang w:val="en-US"/>
        </w:rPr>
        <w:t>/</w:t>
      </w:r>
    </w:p>
    <w:p w14:paraId="07F51FD4" w14:textId="77777777" w:rsidR="00727573" w:rsidRPr="00D672F0" w:rsidRDefault="002C3C29" w:rsidP="00727573">
      <w:pPr>
        <w:jc w:val="center"/>
        <w:rPr>
          <w:sz w:val="16"/>
          <w:szCs w:val="16"/>
          <w:lang w:val="en-US"/>
        </w:rPr>
      </w:pPr>
      <w:r w:rsidRPr="00626DB9">
        <w:rPr>
          <w:color w:val="000000"/>
          <w:sz w:val="16"/>
          <w:szCs w:val="16"/>
          <w:lang w:val="en-US"/>
        </w:rPr>
        <w:t>individual</w:t>
      </w:r>
      <w:r w:rsidRPr="00626DB9">
        <w:rPr>
          <w:color w:val="000000"/>
          <w:sz w:val="16"/>
          <w:szCs w:val="16"/>
          <w:lang w:val="en-US"/>
        </w:rPr>
        <w:t xml:space="preserve"> engaged in private practice as established by the legislation of the Russian Federation</w:t>
      </w:r>
      <w:r w:rsidRPr="00D672F0">
        <w:rPr>
          <w:sz w:val="16"/>
          <w:szCs w:val="16"/>
          <w:lang w:val="en-US"/>
        </w:rPr>
        <w:t>)</w:t>
      </w:r>
    </w:p>
    <w:p w14:paraId="07F51FD5" w14:textId="77777777" w:rsidR="00727573" w:rsidRPr="00B17580" w:rsidRDefault="002C3C29" w:rsidP="00727573">
      <w:pPr>
        <w:ind w:right="-1"/>
        <w:jc w:val="center"/>
        <w:rPr>
          <w:sz w:val="16"/>
          <w:szCs w:val="16"/>
          <w:lang w:val="en-US"/>
        </w:rPr>
      </w:pPr>
      <w:r w:rsidRPr="00B17580">
        <w:rPr>
          <w:sz w:val="22"/>
          <w:szCs w:val="22"/>
          <w:lang w:val="en-US"/>
        </w:rPr>
        <w:t>______</w:t>
      </w:r>
      <w:r>
        <w:rPr>
          <w:sz w:val="22"/>
          <w:szCs w:val="22"/>
        </w:rPr>
        <w:t>__</w:t>
      </w:r>
      <w:r w:rsidRPr="00B17580">
        <w:rPr>
          <w:sz w:val="22"/>
          <w:szCs w:val="22"/>
          <w:lang w:val="en-US"/>
        </w:rPr>
        <w:t xml:space="preserve">________________________________________________________, </w:t>
      </w:r>
      <w:r w:rsidRPr="00D672F0">
        <w:rPr>
          <w:sz w:val="22"/>
          <w:szCs w:val="22"/>
        </w:rPr>
        <w:t>ИНН</w:t>
      </w:r>
      <w:r w:rsidRPr="00B17580">
        <w:rPr>
          <w:sz w:val="22"/>
          <w:szCs w:val="22"/>
          <w:lang w:val="en-US"/>
        </w:rPr>
        <w:t>/INN _______________,</w:t>
      </w:r>
    </w:p>
    <w:p w14:paraId="07F51FD6" w14:textId="77777777" w:rsidR="00727573" w:rsidRPr="00B17580" w:rsidRDefault="002C3C29" w:rsidP="00727573">
      <w:pPr>
        <w:rPr>
          <w:sz w:val="16"/>
          <w:szCs w:val="16"/>
          <w:lang w:val="en-US"/>
        </w:rPr>
      </w:pPr>
      <w:bookmarkStart w:id="0" w:name="_GoBack"/>
      <w:r w:rsidRPr="00B17580">
        <w:rPr>
          <w:sz w:val="16"/>
          <w:szCs w:val="16"/>
          <w:lang w:val="en-US"/>
        </w:rPr>
        <w:t xml:space="preserve">                                                 (</w:t>
      </w:r>
      <w:r w:rsidRPr="00D672F0">
        <w:rPr>
          <w:sz w:val="16"/>
          <w:szCs w:val="16"/>
        </w:rPr>
        <w:t>адрес</w:t>
      </w:r>
      <w:r w:rsidRPr="00B17580">
        <w:rPr>
          <w:sz w:val="16"/>
          <w:szCs w:val="16"/>
          <w:lang w:val="en-US"/>
        </w:rPr>
        <w:t xml:space="preserve"> </w:t>
      </w:r>
      <w:r w:rsidRPr="00D672F0">
        <w:rPr>
          <w:sz w:val="16"/>
          <w:szCs w:val="16"/>
        </w:rPr>
        <w:t>местонахождения</w:t>
      </w:r>
      <w:r w:rsidRPr="00B17580">
        <w:rPr>
          <w:sz w:val="16"/>
          <w:szCs w:val="16"/>
          <w:lang w:val="en-US"/>
        </w:rPr>
        <w:t>/</w:t>
      </w:r>
      <w:r w:rsidRPr="00B17580">
        <w:rPr>
          <w:lang w:val="en-US"/>
        </w:rPr>
        <w:t xml:space="preserve"> </w:t>
      </w:r>
      <w:r w:rsidRPr="00626DB9">
        <w:rPr>
          <w:sz w:val="16"/>
          <w:szCs w:val="16"/>
          <w:lang w:val="en-US"/>
        </w:rPr>
        <w:t>location</w:t>
      </w:r>
      <w:r w:rsidRPr="00B17580">
        <w:rPr>
          <w:sz w:val="16"/>
          <w:szCs w:val="16"/>
          <w:lang w:val="en-US"/>
        </w:rPr>
        <w:t xml:space="preserve"> </w:t>
      </w:r>
      <w:r w:rsidRPr="00626DB9">
        <w:rPr>
          <w:sz w:val="16"/>
          <w:szCs w:val="16"/>
          <w:lang w:val="en-US"/>
        </w:rPr>
        <w:t>address</w:t>
      </w:r>
      <w:r w:rsidRPr="00B17580">
        <w:rPr>
          <w:sz w:val="16"/>
          <w:szCs w:val="16"/>
          <w:lang w:val="en-US"/>
        </w:rPr>
        <w:t>)</w:t>
      </w: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CF0EFB" w14:paraId="07F51FDB" w14:textId="77777777" w:rsidTr="00727573">
        <w:tc>
          <w:tcPr>
            <w:tcW w:w="5104" w:type="dxa"/>
          </w:tcPr>
          <w:bookmarkEnd w:id="0"/>
          <w:p w14:paraId="07F51FD7" w14:textId="77777777" w:rsidR="00727573" w:rsidRPr="00D672F0" w:rsidRDefault="002C3C29" w:rsidP="0087510D">
            <w:pPr>
              <w:jc w:val="both"/>
              <w:rPr>
                <w:color w:val="000000"/>
                <w:sz w:val="20"/>
                <w:szCs w:val="20"/>
              </w:rPr>
            </w:pPr>
            <w:r w:rsidRPr="00D672F0">
              <w:rPr>
                <w:color w:val="000000"/>
                <w:sz w:val="20"/>
                <w:szCs w:val="20"/>
              </w:rPr>
              <w:t>в лице</w:t>
            </w:r>
            <w:r>
              <w:rPr>
                <w:rStyle w:val="a6"/>
                <w:color w:val="000000"/>
                <w:sz w:val="20"/>
                <w:szCs w:val="20"/>
              </w:rPr>
              <w:footnoteReference w:customMarkFollows="1" w:id="1"/>
              <w:t>1</w:t>
            </w:r>
            <w:r w:rsidRPr="00D672F0">
              <w:rPr>
                <w:color w:val="000000"/>
                <w:sz w:val="20"/>
                <w:szCs w:val="20"/>
              </w:rPr>
              <w:t xml:space="preserve"> _____________________</w:t>
            </w:r>
            <w:r>
              <w:rPr>
                <w:color w:val="000000"/>
                <w:sz w:val="20"/>
                <w:szCs w:val="20"/>
              </w:rPr>
              <w:t>_____</w:t>
            </w:r>
            <w:r w:rsidRPr="00D672F0">
              <w:rPr>
                <w:color w:val="000000"/>
                <w:sz w:val="20"/>
                <w:szCs w:val="20"/>
              </w:rPr>
              <w:t xml:space="preserve">________________, </w:t>
            </w:r>
          </w:p>
          <w:p w14:paraId="07F51FD8" w14:textId="77777777" w:rsidR="00727573" w:rsidRPr="00D672F0" w:rsidRDefault="002C3C29" w:rsidP="0087510D">
            <w:pPr>
              <w:jc w:val="both"/>
              <w:rPr>
                <w:color w:val="000000"/>
                <w:sz w:val="20"/>
                <w:szCs w:val="20"/>
              </w:rPr>
            </w:pPr>
            <w:r w:rsidRPr="00D672F0">
              <w:rPr>
                <w:color w:val="000000"/>
                <w:sz w:val="20"/>
                <w:szCs w:val="20"/>
              </w:rPr>
              <w:t>действующего на основании</w:t>
            </w:r>
            <w:r>
              <w:rPr>
                <w:rStyle w:val="a6"/>
                <w:color w:val="000000"/>
                <w:sz w:val="20"/>
                <w:szCs w:val="20"/>
              </w:rPr>
              <w:footnoteReference w:customMarkFollows="1" w:id="2"/>
              <w:t>2</w:t>
            </w:r>
            <w:r w:rsidRPr="00D672F0">
              <w:rPr>
                <w:color w:val="000000"/>
                <w:sz w:val="20"/>
                <w:szCs w:val="20"/>
              </w:rPr>
              <w:t>_____</w:t>
            </w:r>
            <w:r>
              <w:rPr>
                <w:color w:val="000000"/>
                <w:sz w:val="20"/>
                <w:szCs w:val="20"/>
              </w:rPr>
              <w:t>____</w:t>
            </w:r>
            <w:r w:rsidRPr="00D672F0">
              <w:rPr>
                <w:color w:val="000000"/>
                <w:sz w:val="20"/>
                <w:szCs w:val="20"/>
              </w:rPr>
              <w:t xml:space="preserve">______________, в соответствии с Условиями использования электронной системы дистанционного банковского обслуживания (далее – Условия) настоящим </w:t>
            </w:r>
            <w:r w:rsidRPr="00D672F0">
              <w:rPr>
                <w:color w:val="000000"/>
                <w:sz w:val="20"/>
                <w:szCs w:val="20"/>
              </w:rPr>
              <w:t>заявлением просит АО АКБ «ЕВРОФИНАНС МОСНАРБАНК» произвести следующие изменения</w:t>
            </w:r>
            <w:r w:rsidRPr="00D672F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07579">
              <w:rPr>
                <w:color w:val="000000"/>
                <w:sz w:val="20"/>
                <w:szCs w:val="20"/>
              </w:rPr>
              <w:t>в отношении работы системы «Клиент-Банк» (далее – Система)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07F51FD9" w14:textId="77777777" w:rsidR="00727573" w:rsidRPr="00D672F0" w:rsidRDefault="002C3C29" w:rsidP="0087510D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672F0">
              <w:rPr>
                <w:color w:val="000000"/>
                <w:sz w:val="20"/>
                <w:szCs w:val="20"/>
                <w:lang w:val="en-US"/>
              </w:rPr>
              <w:t>represented by</w:t>
            </w:r>
            <w:r w:rsidRPr="00D672F0">
              <w:rPr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  <w:r w:rsidRPr="00D672F0">
              <w:rPr>
                <w:sz w:val="20"/>
                <w:szCs w:val="20"/>
                <w:lang w:val="en-US"/>
              </w:rPr>
              <w:t xml:space="preserve"> ______</w:t>
            </w:r>
            <w:r w:rsidRPr="00BF53C7">
              <w:rPr>
                <w:sz w:val="20"/>
                <w:szCs w:val="20"/>
                <w:lang w:val="en-US"/>
              </w:rPr>
              <w:t>____</w:t>
            </w:r>
            <w:r w:rsidRPr="00D672F0">
              <w:rPr>
                <w:sz w:val="20"/>
                <w:szCs w:val="20"/>
                <w:lang w:val="en-US"/>
              </w:rPr>
              <w:t xml:space="preserve">______________________, </w:t>
            </w:r>
            <w:r w:rsidRPr="00D672F0">
              <w:rPr>
                <w:color w:val="000000"/>
                <w:sz w:val="20"/>
                <w:szCs w:val="20"/>
                <w:lang w:val="en-US"/>
              </w:rPr>
              <w:t>acting by virtue of</w:t>
            </w:r>
            <w:r w:rsidRPr="00D672F0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D672F0">
              <w:rPr>
                <w:color w:val="000000"/>
                <w:sz w:val="20"/>
                <w:szCs w:val="20"/>
                <w:lang w:val="en-US"/>
              </w:rPr>
              <w:t xml:space="preserve"> ________</w:t>
            </w:r>
            <w:r w:rsidRPr="00BF53C7">
              <w:rPr>
                <w:color w:val="000000"/>
                <w:sz w:val="20"/>
                <w:szCs w:val="20"/>
                <w:lang w:val="en-US"/>
              </w:rPr>
              <w:t>__</w:t>
            </w:r>
            <w:r w:rsidRPr="00D672F0">
              <w:rPr>
                <w:color w:val="000000"/>
                <w:sz w:val="20"/>
                <w:szCs w:val="20"/>
                <w:lang w:val="en-US"/>
              </w:rPr>
              <w:t>____________________,</w:t>
            </w:r>
          </w:p>
          <w:p w14:paraId="07F51FDA" w14:textId="77777777" w:rsidR="00727573" w:rsidRPr="00D672F0" w:rsidRDefault="002C3C29" w:rsidP="0087510D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672F0">
              <w:rPr>
                <w:color w:val="000000"/>
                <w:sz w:val="20"/>
                <w:szCs w:val="20"/>
                <w:lang w:val="en-US"/>
              </w:rPr>
              <w:t>in accordance</w:t>
            </w:r>
            <w:r w:rsidRPr="00D672F0">
              <w:rPr>
                <w:color w:val="000000"/>
                <w:sz w:val="20"/>
                <w:szCs w:val="20"/>
                <w:lang w:val="en-US"/>
              </w:rPr>
              <w:t xml:space="preserve"> with the Terms of Use of the Electronic System for Remote Banking Services (hereinafter </w:t>
            </w:r>
            <w:r w:rsidRPr="00B17580">
              <w:rPr>
                <w:color w:val="000000"/>
                <w:sz w:val="20"/>
                <w:szCs w:val="20"/>
                <w:lang w:val="en-US"/>
              </w:rPr>
              <w:t>«</w:t>
            </w:r>
            <w:r w:rsidRPr="00D672F0">
              <w:rPr>
                <w:color w:val="000000"/>
                <w:sz w:val="20"/>
                <w:szCs w:val="20"/>
                <w:lang w:val="en-US"/>
              </w:rPr>
              <w:t>the Terms</w:t>
            </w:r>
            <w:r w:rsidRPr="00B17580">
              <w:rPr>
                <w:color w:val="000000"/>
                <w:sz w:val="20"/>
                <w:szCs w:val="20"/>
                <w:lang w:val="en-US"/>
              </w:rPr>
              <w:t>»</w:t>
            </w:r>
            <w:r w:rsidRPr="00D672F0">
              <w:rPr>
                <w:color w:val="000000"/>
                <w:sz w:val="20"/>
                <w:szCs w:val="20"/>
                <w:lang w:val="en-US"/>
              </w:rPr>
              <w:t>), hereby requests EVROFINANCE MOSNARBANK to make the following changes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07579">
              <w:rPr>
                <w:color w:val="000000"/>
                <w:sz w:val="20"/>
                <w:szCs w:val="20"/>
                <w:lang w:val="en-US"/>
              </w:rPr>
              <w:t>in relation to the operation of the Client-Bank system (</w:t>
            </w:r>
            <w:r w:rsidRPr="00B17580">
              <w:rPr>
                <w:color w:val="000000"/>
                <w:sz w:val="20"/>
                <w:szCs w:val="20"/>
                <w:lang w:val="en-US"/>
              </w:rPr>
              <w:t>«</w:t>
            </w:r>
            <w:r w:rsidRPr="00907579">
              <w:rPr>
                <w:color w:val="000000"/>
                <w:sz w:val="20"/>
                <w:szCs w:val="20"/>
                <w:lang w:val="en-US"/>
              </w:rPr>
              <w:t>the System</w:t>
            </w:r>
            <w:r w:rsidRPr="00B17580">
              <w:rPr>
                <w:color w:val="000000"/>
                <w:sz w:val="20"/>
                <w:szCs w:val="20"/>
                <w:lang w:val="en-US"/>
              </w:rPr>
              <w:t>»</w:t>
            </w:r>
            <w:r w:rsidRPr="00907579">
              <w:rPr>
                <w:color w:val="000000"/>
                <w:sz w:val="20"/>
                <w:szCs w:val="20"/>
                <w:lang w:val="en-US"/>
              </w:rPr>
              <w:t>):</w:t>
            </w:r>
          </w:p>
        </w:tc>
      </w:tr>
    </w:tbl>
    <w:p w14:paraId="07F51FDC" w14:textId="77777777" w:rsidR="00727573" w:rsidRPr="003A2372" w:rsidRDefault="002C3C29" w:rsidP="00727573">
      <w:pPr>
        <w:jc w:val="both"/>
        <w:rPr>
          <w:color w:val="000000"/>
          <w:sz w:val="10"/>
          <w:szCs w:val="10"/>
          <w:lang w:val="en-US"/>
        </w:rPr>
      </w:pPr>
    </w:p>
    <w:tbl>
      <w:tblPr>
        <w:tblStyle w:val="a3"/>
        <w:tblW w:w="10212" w:type="dxa"/>
        <w:jc w:val="center"/>
        <w:tblLook w:val="04A0" w:firstRow="1" w:lastRow="0" w:firstColumn="1" w:lastColumn="0" w:noHBand="0" w:noVBand="1"/>
      </w:tblPr>
      <w:tblGrid>
        <w:gridCol w:w="704"/>
        <w:gridCol w:w="720"/>
        <w:gridCol w:w="326"/>
        <w:gridCol w:w="949"/>
        <w:gridCol w:w="1276"/>
        <w:gridCol w:w="142"/>
        <w:gridCol w:w="2551"/>
        <w:gridCol w:w="142"/>
        <w:gridCol w:w="567"/>
        <w:gridCol w:w="2835"/>
      </w:tblGrid>
      <w:tr w:rsidR="00CF0EFB" w14:paraId="07F51FE0" w14:textId="77777777" w:rsidTr="00727573">
        <w:trPr>
          <w:trHeight w:val="466"/>
          <w:jc w:val="center"/>
        </w:trPr>
        <w:tc>
          <w:tcPr>
            <w:tcW w:w="704" w:type="dxa"/>
            <w:vAlign w:val="center"/>
          </w:tcPr>
          <w:p w14:paraId="07F51FDD" w14:textId="77777777" w:rsidR="00727573" w:rsidRPr="00D672F0" w:rsidRDefault="002C3C29" w:rsidP="0087510D">
            <w:pPr>
              <w:jc w:val="center"/>
              <w:rPr>
                <w:b/>
                <w:sz w:val="12"/>
                <w:szCs w:val="12"/>
              </w:rPr>
            </w:pPr>
            <w:r w:rsidRPr="00D672F0">
              <w:rPr>
                <w:b/>
                <w:sz w:val="12"/>
                <w:szCs w:val="12"/>
              </w:rPr>
              <w:t>Отметка</w:t>
            </w:r>
          </w:p>
          <w:p w14:paraId="07F51FDE" w14:textId="77777777" w:rsidR="00727573" w:rsidRPr="00D672F0" w:rsidRDefault="002C3C29" w:rsidP="0087510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D672F0">
              <w:rPr>
                <w:b/>
                <w:sz w:val="12"/>
                <w:szCs w:val="12"/>
                <w:lang w:val="en-US"/>
              </w:rPr>
              <w:t>Mark</w:t>
            </w:r>
            <w:r w:rsidRPr="00D672F0">
              <w:rPr>
                <w:b/>
                <w:sz w:val="12"/>
                <w:szCs w:val="12"/>
              </w:rPr>
              <w:t>/</w:t>
            </w:r>
          </w:p>
        </w:tc>
        <w:tc>
          <w:tcPr>
            <w:tcW w:w="9508" w:type="dxa"/>
            <w:gridSpan w:val="9"/>
            <w:shd w:val="clear" w:color="auto" w:fill="FFFFFF" w:themeFill="background1"/>
            <w:vAlign w:val="center"/>
          </w:tcPr>
          <w:p w14:paraId="07F51FDF" w14:textId="77777777" w:rsidR="00727573" w:rsidRPr="00D672F0" w:rsidRDefault="002C3C29" w:rsidP="008751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672F0">
              <w:rPr>
                <w:b/>
                <w:sz w:val="20"/>
                <w:szCs w:val="20"/>
              </w:rPr>
              <w:t>Перечень изменений</w:t>
            </w:r>
            <w:r w:rsidRPr="00D672F0">
              <w:rPr>
                <w:b/>
                <w:sz w:val="20"/>
                <w:szCs w:val="20"/>
                <w:lang w:val="en-US"/>
              </w:rPr>
              <w:t>/</w:t>
            </w:r>
            <w:r w:rsidRPr="00D672F0">
              <w:rPr>
                <w:sz w:val="20"/>
                <w:szCs w:val="20"/>
              </w:rPr>
              <w:t xml:space="preserve"> </w:t>
            </w:r>
            <w:r w:rsidRPr="00D672F0">
              <w:rPr>
                <w:b/>
                <w:sz w:val="20"/>
                <w:szCs w:val="20"/>
                <w:lang w:val="en-US"/>
              </w:rPr>
              <w:t>List of changes</w:t>
            </w:r>
          </w:p>
        </w:tc>
      </w:tr>
      <w:tr w:rsidR="00CF0EFB" w14:paraId="07F51FE4" w14:textId="77777777" w:rsidTr="00727573">
        <w:trPr>
          <w:jc w:val="center"/>
        </w:trPr>
        <w:tc>
          <w:tcPr>
            <w:tcW w:w="704" w:type="dxa"/>
          </w:tcPr>
          <w:p w14:paraId="07F51FE1" w14:textId="77777777" w:rsidR="00727573" w:rsidRPr="008108D1" w:rsidRDefault="002C3C29" w:rsidP="0087510D">
            <w:pPr>
              <w:jc w:val="center"/>
              <w:rPr>
                <w:b/>
                <w:sz w:val="36"/>
                <w:szCs w:val="36"/>
              </w:rPr>
            </w:pPr>
            <w:sdt>
              <w:sdtPr>
                <w:rPr>
                  <w:rFonts w:eastAsia="MS Gothic"/>
                  <w:shd w:val="clear" w:color="auto" w:fill="DBE5F1"/>
                </w:rPr>
                <w:id w:val="10154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6673" w:type="dxa"/>
            <w:gridSpan w:val="8"/>
            <w:shd w:val="clear" w:color="auto" w:fill="D5DCE4" w:themeFill="text2" w:themeFillTint="33"/>
          </w:tcPr>
          <w:p w14:paraId="07F51FE2" w14:textId="77777777" w:rsidR="00727573" w:rsidRPr="00E11F86" w:rsidRDefault="002C3C29" w:rsidP="0087510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Н</w:t>
            </w:r>
            <w:r w:rsidRPr="003A2372">
              <w:rPr>
                <w:b/>
                <w:sz w:val="18"/>
                <w:szCs w:val="18"/>
              </w:rPr>
              <w:t>омер</w:t>
            </w:r>
            <w:r w:rsidRPr="00E11F8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2372">
              <w:rPr>
                <w:b/>
                <w:sz w:val="18"/>
                <w:szCs w:val="18"/>
              </w:rPr>
              <w:t>мобильного</w:t>
            </w:r>
            <w:r w:rsidRPr="00E11F8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2372">
              <w:rPr>
                <w:b/>
                <w:sz w:val="18"/>
                <w:szCs w:val="18"/>
              </w:rPr>
              <w:t>телефона</w:t>
            </w:r>
            <w:r w:rsidRPr="00E11F8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2372">
              <w:rPr>
                <w:b/>
                <w:sz w:val="18"/>
                <w:szCs w:val="18"/>
              </w:rPr>
              <w:t>для</w:t>
            </w:r>
            <w:r w:rsidRPr="00E11F8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2372">
              <w:rPr>
                <w:b/>
                <w:sz w:val="18"/>
                <w:szCs w:val="18"/>
              </w:rPr>
              <w:t>приема</w:t>
            </w:r>
            <w:r w:rsidRPr="00E11F8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2372">
              <w:rPr>
                <w:b/>
                <w:sz w:val="18"/>
                <w:szCs w:val="18"/>
                <w:lang w:val="en-US"/>
              </w:rPr>
              <w:t>SMS</w:t>
            </w:r>
            <w:r w:rsidRPr="00E11F86">
              <w:rPr>
                <w:b/>
                <w:sz w:val="18"/>
                <w:szCs w:val="18"/>
                <w:lang w:val="en-US"/>
              </w:rPr>
              <w:t>-</w:t>
            </w:r>
            <w:r w:rsidRPr="003A2372">
              <w:rPr>
                <w:b/>
                <w:sz w:val="18"/>
                <w:szCs w:val="18"/>
              </w:rPr>
              <w:t>сообщений</w:t>
            </w:r>
            <w:r w:rsidRPr="00E11F8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2372">
              <w:rPr>
                <w:b/>
                <w:sz w:val="18"/>
                <w:szCs w:val="18"/>
              </w:rPr>
              <w:t>для</w:t>
            </w:r>
            <w:r w:rsidRPr="00E11F8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2372">
              <w:rPr>
                <w:b/>
                <w:sz w:val="18"/>
                <w:szCs w:val="18"/>
              </w:rPr>
              <w:t>целей</w:t>
            </w:r>
            <w:r w:rsidRPr="00E11F86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3A2372">
              <w:rPr>
                <w:b/>
                <w:sz w:val="18"/>
                <w:szCs w:val="18"/>
              </w:rPr>
              <w:t>указанных</w:t>
            </w:r>
            <w:r w:rsidRPr="00E11F8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2372">
              <w:rPr>
                <w:b/>
                <w:sz w:val="18"/>
                <w:szCs w:val="18"/>
              </w:rPr>
              <w:t>в</w:t>
            </w:r>
            <w:r w:rsidRPr="00E11F8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2372">
              <w:rPr>
                <w:b/>
                <w:sz w:val="18"/>
                <w:szCs w:val="18"/>
              </w:rPr>
              <w:t>Условиях</w:t>
            </w:r>
            <w:r w:rsidRPr="00E11F86">
              <w:rPr>
                <w:b/>
                <w:sz w:val="18"/>
                <w:szCs w:val="18"/>
                <w:lang w:val="en-US"/>
              </w:rPr>
              <w:t>/</w:t>
            </w:r>
            <w:r w:rsidRPr="00E11F86">
              <w:rPr>
                <w:sz w:val="18"/>
                <w:szCs w:val="18"/>
                <w:lang w:val="en-US"/>
              </w:rPr>
              <w:t xml:space="preserve"> </w:t>
            </w:r>
            <w:r w:rsidRPr="003A2372">
              <w:rPr>
                <w:b/>
                <w:sz w:val="18"/>
                <w:szCs w:val="18"/>
                <w:lang w:val="en-US"/>
              </w:rPr>
              <w:t>Mobile</w:t>
            </w:r>
            <w:r w:rsidRPr="00E11F8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2372">
              <w:rPr>
                <w:b/>
                <w:sz w:val="18"/>
                <w:szCs w:val="18"/>
                <w:lang w:val="en-US"/>
              </w:rPr>
              <w:t>phone</w:t>
            </w:r>
            <w:r w:rsidRPr="00E11F8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2372">
              <w:rPr>
                <w:b/>
                <w:sz w:val="18"/>
                <w:szCs w:val="18"/>
                <w:lang w:val="en-US"/>
              </w:rPr>
              <w:t>number</w:t>
            </w:r>
            <w:r w:rsidRPr="00E11F8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2372">
              <w:rPr>
                <w:b/>
                <w:sz w:val="18"/>
                <w:szCs w:val="18"/>
                <w:lang w:val="en-US"/>
              </w:rPr>
              <w:t>for</w:t>
            </w:r>
            <w:r w:rsidRPr="00E11F8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2372">
              <w:rPr>
                <w:b/>
                <w:sz w:val="18"/>
                <w:szCs w:val="18"/>
                <w:lang w:val="en-US"/>
              </w:rPr>
              <w:t>receiving</w:t>
            </w:r>
            <w:r w:rsidRPr="00E11F8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2372">
              <w:rPr>
                <w:b/>
                <w:sz w:val="18"/>
                <w:szCs w:val="18"/>
                <w:lang w:val="en-US"/>
              </w:rPr>
              <w:t>SMS</w:t>
            </w:r>
            <w:r w:rsidRPr="00E11F8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2372">
              <w:rPr>
                <w:b/>
                <w:sz w:val="18"/>
                <w:szCs w:val="18"/>
                <w:lang w:val="en-US"/>
              </w:rPr>
              <w:t>messages</w:t>
            </w:r>
            <w:r w:rsidRPr="00E11F8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2372">
              <w:rPr>
                <w:b/>
                <w:sz w:val="18"/>
                <w:szCs w:val="18"/>
                <w:lang w:val="en-US"/>
              </w:rPr>
              <w:t>for</w:t>
            </w:r>
            <w:r w:rsidRPr="00E11F8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2372">
              <w:rPr>
                <w:b/>
                <w:sz w:val="18"/>
                <w:szCs w:val="18"/>
                <w:lang w:val="en-US"/>
              </w:rPr>
              <w:t>the</w:t>
            </w:r>
            <w:r w:rsidRPr="00E11F8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2372">
              <w:rPr>
                <w:b/>
                <w:sz w:val="18"/>
                <w:szCs w:val="18"/>
                <w:lang w:val="en-US"/>
              </w:rPr>
              <w:t>purposes</w:t>
            </w:r>
            <w:r w:rsidRPr="00E11F8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2372">
              <w:rPr>
                <w:b/>
                <w:sz w:val="18"/>
                <w:szCs w:val="18"/>
                <w:lang w:val="en-US"/>
              </w:rPr>
              <w:t>specified</w:t>
            </w:r>
            <w:r w:rsidRPr="00E11F8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2372">
              <w:rPr>
                <w:b/>
                <w:sz w:val="18"/>
                <w:szCs w:val="18"/>
                <w:lang w:val="en-US"/>
              </w:rPr>
              <w:t>in</w:t>
            </w:r>
            <w:r w:rsidRPr="00E11F8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2372">
              <w:rPr>
                <w:b/>
                <w:sz w:val="18"/>
                <w:szCs w:val="18"/>
                <w:lang w:val="en-US"/>
              </w:rPr>
              <w:t>the</w:t>
            </w:r>
            <w:r w:rsidRPr="00E11F8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2372">
              <w:rPr>
                <w:b/>
                <w:sz w:val="18"/>
                <w:szCs w:val="18"/>
                <w:lang w:val="en-US"/>
              </w:rPr>
              <w:t>Terms</w:t>
            </w:r>
            <w:r w:rsidRPr="00E11F86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F51FE3" w14:textId="77777777" w:rsidR="00727573" w:rsidRPr="00E11F86" w:rsidRDefault="002C3C29" w:rsidP="0087510D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CF0EFB" w14:paraId="07F51FEF" w14:textId="77777777" w:rsidTr="00727573">
        <w:trPr>
          <w:jc w:val="center"/>
        </w:trPr>
        <w:tc>
          <w:tcPr>
            <w:tcW w:w="704" w:type="dxa"/>
          </w:tcPr>
          <w:p w14:paraId="07F51FE5" w14:textId="77777777" w:rsidR="00727573" w:rsidRPr="008108D1" w:rsidRDefault="002C3C29" w:rsidP="0087510D">
            <w:pPr>
              <w:jc w:val="center"/>
              <w:rPr>
                <w:b/>
                <w:sz w:val="36"/>
                <w:szCs w:val="36"/>
              </w:rPr>
            </w:pPr>
            <w:sdt>
              <w:sdtPr>
                <w:rPr>
                  <w:rFonts w:eastAsia="MS Gothic"/>
                  <w:shd w:val="clear" w:color="auto" w:fill="DBE5F1"/>
                </w:rPr>
                <w:id w:val="84590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6673" w:type="dxa"/>
            <w:gridSpan w:val="8"/>
            <w:shd w:val="clear" w:color="auto" w:fill="D5DCE4" w:themeFill="text2" w:themeFillTint="33"/>
          </w:tcPr>
          <w:p w14:paraId="07F51FE6" w14:textId="77777777" w:rsidR="00727573" w:rsidRPr="00D672F0" w:rsidRDefault="002C3C29" w:rsidP="0087510D">
            <w:pPr>
              <w:rPr>
                <w:b/>
                <w:sz w:val="19"/>
                <w:szCs w:val="19"/>
                <w:lang w:val="en-US"/>
              </w:rPr>
            </w:pPr>
            <w:r w:rsidRPr="00D672F0">
              <w:rPr>
                <w:b/>
                <w:sz w:val="19"/>
                <w:szCs w:val="19"/>
              </w:rPr>
              <w:t>Кодовое</w:t>
            </w:r>
            <w:r w:rsidRPr="00F32532">
              <w:rPr>
                <w:b/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слово</w:t>
            </w:r>
            <w:r w:rsidRPr="00F32532">
              <w:rPr>
                <w:b/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для</w:t>
            </w:r>
            <w:r w:rsidRPr="00F32532">
              <w:rPr>
                <w:b/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целей</w:t>
            </w:r>
            <w:r w:rsidRPr="00F32532">
              <w:rPr>
                <w:b/>
                <w:sz w:val="19"/>
                <w:szCs w:val="19"/>
                <w:lang w:val="en-US"/>
              </w:rPr>
              <w:t xml:space="preserve">, </w:t>
            </w:r>
            <w:r w:rsidRPr="00D672F0">
              <w:rPr>
                <w:b/>
                <w:sz w:val="19"/>
                <w:szCs w:val="19"/>
              </w:rPr>
              <w:t>указанных</w:t>
            </w:r>
            <w:r w:rsidRPr="00F32532">
              <w:rPr>
                <w:b/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в</w:t>
            </w:r>
            <w:r w:rsidRPr="00F32532">
              <w:rPr>
                <w:b/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Условиях</w:t>
            </w:r>
            <w:r w:rsidRPr="00B17580">
              <w:rPr>
                <w:b/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(</w:t>
            </w:r>
            <w:r w:rsidRPr="00D672F0">
              <w:rPr>
                <w:b/>
                <w:sz w:val="19"/>
                <w:szCs w:val="19"/>
              </w:rPr>
              <w:t>указывается</w:t>
            </w:r>
            <w:r w:rsidRPr="00D672F0">
              <w:rPr>
                <w:b/>
                <w:sz w:val="19"/>
                <w:szCs w:val="19"/>
                <w:lang w:val="en-US"/>
              </w:rPr>
              <w:t xml:space="preserve"> 6 </w:t>
            </w:r>
            <w:r w:rsidRPr="00D672F0">
              <w:rPr>
                <w:b/>
                <w:sz w:val="19"/>
                <w:szCs w:val="19"/>
              </w:rPr>
              <w:t>знаков</w:t>
            </w:r>
            <w:r w:rsidRPr="00D672F0">
              <w:rPr>
                <w:b/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в</w:t>
            </w:r>
            <w:r w:rsidRPr="00D672F0">
              <w:rPr>
                <w:b/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цифровом</w:t>
            </w:r>
            <w:r w:rsidRPr="00D672F0">
              <w:rPr>
                <w:b/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значении</w:t>
            </w:r>
            <w:r w:rsidRPr="00D672F0">
              <w:rPr>
                <w:b/>
                <w:sz w:val="19"/>
                <w:szCs w:val="19"/>
                <w:lang w:val="en-US"/>
              </w:rPr>
              <w:t>) /</w:t>
            </w:r>
            <w:r w:rsidRPr="00D672F0">
              <w:rPr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Code word for the purposes specified in the Terms (indicated in 6 digits in digital value):</w:t>
            </w:r>
          </w:p>
        </w:tc>
        <w:tc>
          <w:tcPr>
            <w:tcW w:w="2835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  <w:gridCol w:w="426"/>
              <w:gridCol w:w="425"/>
              <w:gridCol w:w="425"/>
              <w:gridCol w:w="425"/>
              <w:gridCol w:w="426"/>
            </w:tblGrid>
            <w:tr w:rsidR="00CF0EFB" w14:paraId="07F51FED" w14:textId="77777777" w:rsidTr="0087510D">
              <w:trPr>
                <w:jc w:val="center"/>
              </w:trPr>
              <w:tc>
                <w:tcPr>
                  <w:tcW w:w="425" w:type="dxa"/>
                </w:tcPr>
                <w:p w14:paraId="07F51FE7" w14:textId="77777777" w:rsidR="00727573" w:rsidRPr="00D672F0" w:rsidRDefault="002C3C29" w:rsidP="0087510D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26" w:type="dxa"/>
                </w:tcPr>
                <w:p w14:paraId="07F51FE8" w14:textId="77777777" w:rsidR="00727573" w:rsidRPr="00D672F0" w:rsidRDefault="002C3C29" w:rsidP="0087510D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25" w:type="dxa"/>
                </w:tcPr>
                <w:p w14:paraId="07F51FE9" w14:textId="77777777" w:rsidR="00727573" w:rsidRPr="00D672F0" w:rsidRDefault="002C3C29" w:rsidP="0087510D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25" w:type="dxa"/>
                </w:tcPr>
                <w:p w14:paraId="07F51FEA" w14:textId="77777777" w:rsidR="00727573" w:rsidRPr="00D672F0" w:rsidRDefault="002C3C29" w:rsidP="0087510D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25" w:type="dxa"/>
                </w:tcPr>
                <w:p w14:paraId="07F51FEB" w14:textId="77777777" w:rsidR="00727573" w:rsidRPr="00D672F0" w:rsidRDefault="002C3C29" w:rsidP="0087510D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26" w:type="dxa"/>
                </w:tcPr>
                <w:p w14:paraId="07F51FEC" w14:textId="77777777" w:rsidR="00727573" w:rsidRPr="00D672F0" w:rsidRDefault="002C3C29" w:rsidP="0087510D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07F51FEE" w14:textId="77777777" w:rsidR="00727573" w:rsidRPr="00D672F0" w:rsidRDefault="002C3C29" w:rsidP="0087510D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CF0EFB" w14:paraId="07F51FF2" w14:textId="77777777" w:rsidTr="00727573">
        <w:trPr>
          <w:jc w:val="center"/>
        </w:trPr>
        <w:tc>
          <w:tcPr>
            <w:tcW w:w="704" w:type="dxa"/>
            <w:vMerge w:val="restart"/>
          </w:tcPr>
          <w:p w14:paraId="07F51FF0" w14:textId="77777777" w:rsidR="00727573" w:rsidRPr="008108D1" w:rsidRDefault="002C3C29" w:rsidP="0087510D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rFonts w:eastAsia="MS Gothic"/>
                  <w:shd w:val="clear" w:color="auto" w:fill="DBE5F1"/>
                </w:rPr>
                <w:id w:val="-200749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508" w:type="dxa"/>
            <w:gridSpan w:val="9"/>
            <w:shd w:val="clear" w:color="auto" w:fill="D5DCE4" w:themeFill="text2" w:themeFillTint="33"/>
          </w:tcPr>
          <w:p w14:paraId="07F51FF1" w14:textId="77777777" w:rsidR="00727573" w:rsidRPr="00141B9A" w:rsidRDefault="002C3C29" w:rsidP="0087510D">
            <w:pPr>
              <w:rPr>
                <w:sz w:val="20"/>
                <w:szCs w:val="20"/>
              </w:rPr>
            </w:pPr>
            <w:r w:rsidRPr="00D672F0">
              <w:rPr>
                <w:b/>
                <w:sz w:val="19"/>
                <w:szCs w:val="19"/>
              </w:rPr>
              <w:t>Средство</w:t>
            </w:r>
            <w:r w:rsidRPr="00E15B10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криптографической</w:t>
            </w:r>
            <w:r w:rsidRPr="00141B9A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защиты</w:t>
            </w:r>
            <w:r w:rsidRPr="00141B9A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информации</w:t>
            </w:r>
            <w:r w:rsidRPr="00141B9A">
              <w:rPr>
                <w:b/>
                <w:sz w:val="19"/>
                <w:szCs w:val="19"/>
              </w:rPr>
              <w:t xml:space="preserve"> (</w:t>
            </w:r>
            <w:r w:rsidRPr="00D672F0">
              <w:rPr>
                <w:b/>
                <w:sz w:val="19"/>
                <w:szCs w:val="19"/>
              </w:rPr>
              <w:t>С</w:t>
            </w:r>
            <w:r>
              <w:rPr>
                <w:b/>
                <w:sz w:val="19"/>
                <w:szCs w:val="19"/>
              </w:rPr>
              <w:t>К</w:t>
            </w:r>
            <w:r w:rsidRPr="00D672F0">
              <w:rPr>
                <w:b/>
                <w:sz w:val="19"/>
                <w:szCs w:val="19"/>
              </w:rPr>
              <w:t>ЗИ</w:t>
            </w:r>
            <w:r w:rsidRPr="00141B9A">
              <w:rPr>
                <w:b/>
                <w:sz w:val="19"/>
                <w:szCs w:val="19"/>
              </w:rPr>
              <w:t>) (</w:t>
            </w:r>
            <w:r w:rsidRPr="00D672F0">
              <w:rPr>
                <w:b/>
                <w:sz w:val="19"/>
                <w:szCs w:val="19"/>
              </w:rPr>
              <w:t>только</w:t>
            </w:r>
            <w:r w:rsidRPr="00141B9A">
              <w:rPr>
                <w:b/>
                <w:sz w:val="19"/>
                <w:szCs w:val="19"/>
              </w:rPr>
              <w:t xml:space="preserve"> 1 </w:t>
            </w:r>
            <w:r w:rsidRPr="00D672F0">
              <w:rPr>
                <w:b/>
                <w:sz w:val="19"/>
                <w:szCs w:val="19"/>
              </w:rPr>
              <w:t>вариант</w:t>
            </w:r>
            <w:r w:rsidRPr="00141B9A">
              <w:rPr>
                <w:b/>
                <w:sz w:val="19"/>
                <w:szCs w:val="19"/>
              </w:rPr>
              <w:t>)/</w:t>
            </w:r>
            <w:r w:rsidRPr="00D672F0">
              <w:rPr>
                <w:b/>
                <w:sz w:val="19"/>
                <w:szCs w:val="19"/>
                <w:lang w:val="en-US"/>
              </w:rPr>
              <w:t>Information</w:t>
            </w:r>
            <w:r w:rsidRPr="00141B9A">
              <w:rPr>
                <w:b/>
                <w:sz w:val="19"/>
                <w:szCs w:val="19"/>
              </w:rPr>
              <w:t xml:space="preserve"> </w:t>
            </w:r>
            <w:r w:rsidRPr="00661A4D">
              <w:rPr>
                <w:b/>
                <w:sz w:val="19"/>
                <w:szCs w:val="19"/>
              </w:rPr>
              <w:t>С</w:t>
            </w:r>
            <w:r w:rsidRPr="00DE1E7A">
              <w:rPr>
                <w:b/>
                <w:sz w:val="19"/>
                <w:szCs w:val="19"/>
                <w:lang w:val="en-US"/>
              </w:rPr>
              <w:t>ryptographic</w:t>
            </w:r>
            <w:r w:rsidRPr="00141B9A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Security</w:t>
            </w:r>
            <w:r w:rsidRPr="00141B9A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Product</w:t>
            </w:r>
            <w:r w:rsidRPr="00141B9A">
              <w:rPr>
                <w:b/>
                <w:sz w:val="19"/>
                <w:szCs w:val="19"/>
              </w:rPr>
              <w:t xml:space="preserve"> (</w:t>
            </w:r>
            <w:r w:rsidRPr="00D672F0">
              <w:rPr>
                <w:b/>
                <w:sz w:val="19"/>
                <w:szCs w:val="19"/>
                <w:lang w:val="en-US"/>
              </w:rPr>
              <w:t>I</w:t>
            </w:r>
            <w:r>
              <w:rPr>
                <w:b/>
                <w:sz w:val="19"/>
                <w:szCs w:val="19"/>
              </w:rPr>
              <w:t>С</w:t>
            </w:r>
            <w:r w:rsidRPr="00D672F0">
              <w:rPr>
                <w:b/>
                <w:sz w:val="19"/>
                <w:szCs w:val="19"/>
                <w:lang w:val="en-US"/>
              </w:rPr>
              <w:t>SP</w:t>
            </w:r>
            <w:r w:rsidRPr="00141B9A">
              <w:rPr>
                <w:b/>
                <w:sz w:val="19"/>
                <w:szCs w:val="19"/>
              </w:rPr>
              <w:t>) (</w:t>
            </w:r>
            <w:r w:rsidRPr="00D672F0">
              <w:rPr>
                <w:b/>
                <w:sz w:val="19"/>
                <w:szCs w:val="19"/>
                <w:lang w:val="en-US"/>
              </w:rPr>
              <w:t>only</w:t>
            </w:r>
            <w:r w:rsidRPr="00141B9A">
              <w:rPr>
                <w:b/>
                <w:sz w:val="19"/>
                <w:szCs w:val="19"/>
              </w:rPr>
              <w:t xml:space="preserve"> 1 </w:t>
            </w:r>
            <w:r w:rsidRPr="00D672F0">
              <w:rPr>
                <w:b/>
                <w:sz w:val="19"/>
                <w:szCs w:val="19"/>
                <w:lang w:val="en-US"/>
              </w:rPr>
              <w:t>option</w:t>
            </w:r>
            <w:r w:rsidRPr="00141B9A">
              <w:rPr>
                <w:b/>
                <w:sz w:val="19"/>
                <w:szCs w:val="19"/>
              </w:rPr>
              <w:t>):</w:t>
            </w:r>
          </w:p>
        </w:tc>
      </w:tr>
      <w:tr w:rsidR="00CF0EFB" w14:paraId="07F51FF7" w14:textId="77777777" w:rsidTr="00727573">
        <w:trPr>
          <w:jc w:val="center"/>
        </w:trPr>
        <w:tc>
          <w:tcPr>
            <w:tcW w:w="704" w:type="dxa"/>
            <w:vMerge/>
          </w:tcPr>
          <w:p w14:paraId="07F51FF3" w14:textId="77777777" w:rsidR="00727573" w:rsidRPr="008108D1" w:rsidRDefault="002C3C29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7F51FF4" w14:textId="77777777" w:rsidR="00727573" w:rsidRPr="00D672F0" w:rsidRDefault="002C3C29" w:rsidP="0087510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eastAsia="MS Gothic"/>
                  <w:sz w:val="14"/>
                  <w:szCs w:val="14"/>
                  <w:shd w:val="clear" w:color="auto" w:fill="DBE5F1"/>
                </w:rPr>
                <w:id w:val="-38680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2F0">
                  <w:rPr>
                    <w:rFonts w:ascii="Segoe UI Symbol" w:eastAsia="MS Gothic" w:hAnsi="Segoe UI Symbol" w:cs="Segoe UI Symbol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2"/>
          </w:tcPr>
          <w:p w14:paraId="07F51FF5" w14:textId="77777777" w:rsidR="00727573" w:rsidRPr="00D672F0" w:rsidRDefault="002C3C29" w:rsidP="0087510D">
            <w:pPr>
              <w:rPr>
                <w:sz w:val="19"/>
                <w:szCs w:val="19"/>
              </w:rPr>
            </w:pPr>
            <w:r w:rsidRPr="00D672F0">
              <w:rPr>
                <w:sz w:val="19"/>
                <w:szCs w:val="19"/>
              </w:rPr>
              <w:t>КриптоПро/</w:t>
            </w:r>
            <w:r w:rsidRPr="00D672F0">
              <w:rPr>
                <w:color w:val="000000"/>
                <w:sz w:val="19"/>
                <w:szCs w:val="19"/>
                <w:lang w:val="es-ES"/>
              </w:rPr>
              <w:t xml:space="preserve"> CryptoPro</w:t>
            </w:r>
          </w:p>
        </w:tc>
        <w:tc>
          <w:tcPr>
            <w:tcW w:w="7513" w:type="dxa"/>
            <w:gridSpan w:val="6"/>
          </w:tcPr>
          <w:p w14:paraId="07F51FF6" w14:textId="77777777" w:rsidR="00727573" w:rsidRPr="00E11F86" w:rsidRDefault="002C3C29" w:rsidP="0087510D">
            <w:pPr>
              <w:rPr>
                <w:sz w:val="18"/>
                <w:szCs w:val="18"/>
                <w:lang w:val="en-US"/>
              </w:rPr>
            </w:pPr>
            <w:r w:rsidRPr="00D672F0">
              <w:rPr>
                <w:color w:val="000000"/>
                <w:sz w:val="16"/>
                <w:szCs w:val="16"/>
              </w:rPr>
              <w:t>с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возможностью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вывоза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с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территории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Российской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Федерации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при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наличии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соответствующего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разрешения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уполномоченных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органов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>/</w:t>
            </w:r>
            <w:r w:rsidRPr="00D672F0">
              <w:rPr>
                <w:color w:val="000000"/>
                <w:sz w:val="16"/>
                <w:szCs w:val="16"/>
              </w:rPr>
              <w:t>организаций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в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соответствии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с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законодательством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Российской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Федерации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/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with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possibility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of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exporting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from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territory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of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Russian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Federation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having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obtained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necessary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authorization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from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authorized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bodies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>/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organizations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in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accordance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with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legislation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of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Russian</w:t>
            </w:r>
            <w:r w:rsidRPr="00E11F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Federation</w:t>
            </w:r>
          </w:p>
        </w:tc>
      </w:tr>
      <w:tr w:rsidR="00CF0EFB" w14:paraId="07F51FFC" w14:textId="77777777" w:rsidTr="00727573">
        <w:trPr>
          <w:jc w:val="center"/>
        </w:trPr>
        <w:tc>
          <w:tcPr>
            <w:tcW w:w="704" w:type="dxa"/>
            <w:vMerge/>
          </w:tcPr>
          <w:p w14:paraId="07F51FF8" w14:textId="77777777" w:rsidR="00727573" w:rsidRPr="008108D1" w:rsidRDefault="002C3C29" w:rsidP="0087510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</w:tcPr>
          <w:p w14:paraId="07F51FF9" w14:textId="77777777" w:rsidR="00727573" w:rsidRPr="00D672F0" w:rsidRDefault="002C3C29" w:rsidP="0087510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eastAsia="MS Gothic"/>
                  <w:sz w:val="14"/>
                  <w:szCs w:val="14"/>
                  <w:shd w:val="clear" w:color="auto" w:fill="DBE5F1"/>
                </w:rPr>
                <w:id w:val="-99734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2F0">
                  <w:rPr>
                    <w:rFonts w:ascii="Segoe UI Symbol" w:eastAsia="MS Gothic" w:hAnsi="Segoe UI Symbol" w:cs="Segoe UI Symbol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2"/>
          </w:tcPr>
          <w:p w14:paraId="07F51FFA" w14:textId="77777777" w:rsidR="00727573" w:rsidRPr="00D672F0" w:rsidRDefault="002C3C29" w:rsidP="0087510D">
            <w:pPr>
              <w:rPr>
                <w:sz w:val="19"/>
                <w:szCs w:val="19"/>
                <w:lang w:val="en-US"/>
              </w:rPr>
            </w:pPr>
            <w:r w:rsidRPr="00D672F0">
              <w:rPr>
                <w:sz w:val="19"/>
                <w:szCs w:val="19"/>
                <w:lang w:val="en-US"/>
              </w:rPr>
              <w:t>OpenSSL</w:t>
            </w:r>
          </w:p>
        </w:tc>
        <w:tc>
          <w:tcPr>
            <w:tcW w:w="7513" w:type="dxa"/>
            <w:gridSpan w:val="6"/>
          </w:tcPr>
          <w:p w14:paraId="07F51FFB" w14:textId="77777777" w:rsidR="00727573" w:rsidRPr="00D672F0" w:rsidRDefault="002C3C29" w:rsidP="0087510D">
            <w:pPr>
              <w:rPr>
                <w:sz w:val="18"/>
                <w:szCs w:val="18"/>
                <w:lang w:val="en-US"/>
              </w:rPr>
            </w:pPr>
            <w:r w:rsidRPr="00D672F0">
              <w:rPr>
                <w:color w:val="000000"/>
                <w:sz w:val="16"/>
                <w:szCs w:val="16"/>
              </w:rPr>
              <w:t>с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возможностью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вывоза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с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территории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Российской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Федерации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без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получения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соответствующего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разрешения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уполномоченных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органов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>/</w:t>
            </w:r>
            <w:r w:rsidRPr="00D672F0">
              <w:rPr>
                <w:color w:val="000000"/>
                <w:sz w:val="16"/>
                <w:szCs w:val="16"/>
              </w:rPr>
              <w:t>организаций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в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соответствии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с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законодательством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Российской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672F0">
              <w:rPr>
                <w:color w:val="000000"/>
                <w:sz w:val="16"/>
                <w:szCs w:val="16"/>
              </w:rPr>
              <w:t>Федерации</w:t>
            </w:r>
            <w:r w:rsidRPr="00D672F0">
              <w:rPr>
                <w:color w:val="000000"/>
                <w:sz w:val="16"/>
                <w:szCs w:val="16"/>
                <w:lang w:val="en-US"/>
              </w:rPr>
              <w:t xml:space="preserve"> / with the possibility of exporting from the territory of the Russian Federation without having obtained the necessary authorization from the authorized bodies/organizations in accordance with the legislation of the Russian Federation</w:t>
            </w:r>
          </w:p>
        </w:tc>
      </w:tr>
      <w:tr w:rsidR="00CF0EFB" w14:paraId="07F51FFF" w14:textId="77777777" w:rsidTr="00727573">
        <w:trPr>
          <w:jc w:val="center"/>
        </w:trPr>
        <w:tc>
          <w:tcPr>
            <w:tcW w:w="704" w:type="dxa"/>
            <w:vMerge w:val="restart"/>
          </w:tcPr>
          <w:p w14:paraId="07F51FFD" w14:textId="77777777" w:rsidR="00727573" w:rsidRPr="008108D1" w:rsidRDefault="002C3C29" w:rsidP="0087510D">
            <w:pPr>
              <w:jc w:val="center"/>
              <w:rPr>
                <w:b/>
              </w:rPr>
            </w:pPr>
            <w:sdt>
              <w:sdtPr>
                <w:rPr>
                  <w:rFonts w:eastAsia="MS Gothic"/>
                  <w:shd w:val="clear" w:color="auto" w:fill="DBE5F1"/>
                </w:rPr>
                <w:id w:val="819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508" w:type="dxa"/>
            <w:gridSpan w:val="9"/>
            <w:shd w:val="clear" w:color="auto" w:fill="D5DCE4" w:themeFill="text2" w:themeFillTint="33"/>
          </w:tcPr>
          <w:p w14:paraId="07F51FFE" w14:textId="77777777" w:rsidR="00727573" w:rsidRPr="00D672F0" w:rsidRDefault="002C3C29" w:rsidP="0087510D">
            <w:pPr>
              <w:rPr>
                <w:b/>
                <w:sz w:val="19"/>
                <w:szCs w:val="19"/>
                <w:lang w:val="en-US"/>
              </w:rPr>
            </w:pPr>
            <w:r w:rsidRPr="00D672F0">
              <w:rPr>
                <w:b/>
                <w:sz w:val="19"/>
                <w:szCs w:val="19"/>
              </w:rPr>
              <w:t>Пакет</w:t>
            </w:r>
            <w:r w:rsidRPr="00D672F0">
              <w:rPr>
                <w:b/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операций</w:t>
            </w:r>
            <w:r>
              <w:rPr>
                <w:rStyle w:val="a6"/>
                <w:b/>
                <w:sz w:val="19"/>
                <w:szCs w:val="19"/>
                <w:lang w:val="en-US"/>
              </w:rPr>
              <w:footnoteReference w:customMarkFollows="1" w:id="3"/>
              <w:t>3</w:t>
            </w:r>
            <w:r w:rsidRPr="00D672F0">
              <w:rPr>
                <w:b/>
                <w:sz w:val="19"/>
                <w:szCs w:val="19"/>
                <w:lang w:val="en-US"/>
              </w:rPr>
              <w:t>/</w:t>
            </w:r>
            <w:r w:rsidRPr="00D672F0">
              <w:rPr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b/>
                <w:bCs/>
                <w:color w:val="000000"/>
                <w:sz w:val="19"/>
                <w:szCs w:val="19"/>
                <w:lang w:val="en-US"/>
              </w:rPr>
              <w:t>Package of Operations</w:t>
            </w:r>
            <w:r w:rsidRPr="004E32F6">
              <w:rPr>
                <w:b/>
                <w:bCs/>
                <w:color w:val="000000"/>
                <w:sz w:val="19"/>
                <w:szCs w:val="19"/>
                <w:vertAlign w:val="superscript"/>
                <w:lang w:val="en-US"/>
              </w:rPr>
              <w:t>3</w:t>
            </w:r>
            <w:r w:rsidRPr="00D672F0">
              <w:rPr>
                <w:sz w:val="19"/>
                <w:szCs w:val="19"/>
                <w:lang w:val="en-US"/>
              </w:rPr>
              <w:t>:</w:t>
            </w:r>
          </w:p>
        </w:tc>
      </w:tr>
      <w:tr w:rsidR="00CF0EFB" w14:paraId="07F52004" w14:textId="77777777" w:rsidTr="00727573">
        <w:trPr>
          <w:jc w:val="center"/>
        </w:trPr>
        <w:tc>
          <w:tcPr>
            <w:tcW w:w="704" w:type="dxa"/>
            <w:vMerge/>
          </w:tcPr>
          <w:p w14:paraId="07F52000" w14:textId="77777777" w:rsidR="00727573" w:rsidRPr="008108D1" w:rsidRDefault="002C3C29" w:rsidP="0087510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7F52001" w14:textId="77777777" w:rsidR="00727573" w:rsidRPr="00D672F0" w:rsidRDefault="002C3C29" w:rsidP="0087510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eastAsia="MS Gothic"/>
                  <w:sz w:val="14"/>
                  <w:szCs w:val="14"/>
                  <w:shd w:val="clear" w:color="auto" w:fill="DBE5F1"/>
                </w:rPr>
                <w:id w:val="-10064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2F0">
                  <w:rPr>
                    <w:rFonts w:ascii="Segoe UI Symbol" w:eastAsia="MS Gothic" w:hAnsi="Segoe UI Symbol" w:cs="Segoe UI Symbol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07F52002" w14:textId="77777777" w:rsidR="00727573" w:rsidRPr="00D672F0" w:rsidRDefault="002C3C29" w:rsidP="0087510D">
            <w:pPr>
              <w:rPr>
                <w:sz w:val="19"/>
                <w:szCs w:val="19"/>
              </w:rPr>
            </w:pPr>
            <w:r w:rsidRPr="00D672F0">
              <w:rPr>
                <w:sz w:val="19"/>
                <w:szCs w:val="19"/>
              </w:rPr>
              <w:t>«Стандартный»</w:t>
            </w:r>
            <w:r w:rsidRPr="00D672F0">
              <w:rPr>
                <w:sz w:val="19"/>
                <w:szCs w:val="19"/>
                <w:lang w:val="en-US"/>
              </w:rPr>
              <w:t>/</w:t>
            </w:r>
            <w:r w:rsidRPr="00D672F0">
              <w:rPr>
                <w:sz w:val="19"/>
                <w:szCs w:val="19"/>
              </w:rPr>
              <w:t xml:space="preserve"> «</w:t>
            </w:r>
            <w:r w:rsidRPr="00D672F0">
              <w:rPr>
                <w:sz w:val="19"/>
                <w:szCs w:val="19"/>
                <w:lang w:val="en-US"/>
              </w:rPr>
              <w:t>Standard</w:t>
            </w:r>
            <w:r w:rsidRPr="00D672F0">
              <w:rPr>
                <w:sz w:val="19"/>
                <w:szCs w:val="19"/>
              </w:rPr>
              <w:t>»</w:t>
            </w:r>
          </w:p>
        </w:tc>
        <w:tc>
          <w:tcPr>
            <w:tcW w:w="6095" w:type="dxa"/>
            <w:gridSpan w:val="4"/>
            <w:shd w:val="clear" w:color="auto" w:fill="FFFFFF" w:themeFill="background1"/>
          </w:tcPr>
          <w:p w14:paraId="07F52003" w14:textId="77777777" w:rsidR="00727573" w:rsidRPr="00D672F0" w:rsidRDefault="002C3C29" w:rsidP="0087510D">
            <w:pPr>
              <w:rPr>
                <w:sz w:val="19"/>
                <w:szCs w:val="19"/>
                <w:lang w:val="en-US"/>
              </w:rPr>
            </w:pPr>
            <w:r w:rsidRPr="00D672F0">
              <w:rPr>
                <w:sz w:val="19"/>
                <w:szCs w:val="19"/>
              </w:rPr>
              <w:t>Расчетные</w:t>
            </w:r>
            <w:r w:rsidRPr="00D672F0">
              <w:rPr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sz w:val="19"/>
                <w:szCs w:val="19"/>
              </w:rPr>
              <w:t>операции</w:t>
            </w:r>
            <w:r w:rsidRPr="00D672F0">
              <w:rPr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sz w:val="19"/>
                <w:szCs w:val="19"/>
              </w:rPr>
              <w:t>и</w:t>
            </w:r>
            <w:r w:rsidRPr="00D672F0">
              <w:rPr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sz w:val="19"/>
                <w:szCs w:val="19"/>
              </w:rPr>
              <w:t>сделки</w:t>
            </w:r>
            <w:r w:rsidRPr="00D672F0">
              <w:rPr>
                <w:sz w:val="19"/>
                <w:szCs w:val="19"/>
                <w:lang w:val="en-US"/>
              </w:rPr>
              <w:t>/Settlement operations and transactions</w:t>
            </w:r>
          </w:p>
        </w:tc>
      </w:tr>
      <w:tr w:rsidR="00CF0EFB" w14:paraId="07F52009" w14:textId="77777777" w:rsidTr="00727573">
        <w:trPr>
          <w:jc w:val="center"/>
        </w:trPr>
        <w:tc>
          <w:tcPr>
            <w:tcW w:w="704" w:type="dxa"/>
            <w:vMerge/>
          </w:tcPr>
          <w:p w14:paraId="07F52005" w14:textId="77777777" w:rsidR="00727573" w:rsidRPr="008108D1" w:rsidRDefault="002C3C29" w:rsidP="0087510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7F52006" w14:textId="77777777" w:rsidR="00727573" w:rsidRPr="00D672F0" w:rsidRDefault="002C3C29" w:rsidP="0087510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eastAsia="MS Gothic"/>
                  <w:sz w:val="14"/>
                  <w:szCs w:val="14"/>
                  <w:shd w:val="clear" w:color="auto" w:fill="DBE5F1"/>
                </w:rPr>
                <w:id w:val="130373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07F52007" w14:textId="77777777" w:rsidR="00727573" w:rsidRPr="00D672F0" w:rsidRDefault="002C3C29" w:rsidP="0087510D">
            <w:pPr>
              <w:rPr>
                <w:sz w:val="19"/>
                <w:szCs w:val="19"/>
                <w:lang w:val="en-US"/>
              </w:rPr>
            </w:pPr>
            <w:r w:rsidRPr="00D672F0">
              <w:rPr>
                <w:sz w:val="19"/>
                <w:szCs w:val="19"/>
              </w:rPr>
              <w:t>«Расчетный»</w:t>
            </w:r>
            <w:r w:rsidRPr="00D672F0">
              <w:rPr>
                <w:sz w:val="19"/>
                <w:szCs w:val="19"/>
                <w:lang w:val="en-US"/>
              </w:rPr>
              <w:t xml:space="preserve">/ </w:t>
            </w:r>
            <w:r w:rsidRPr="00D672F0">
              <w:rPr>
                <w:sz w:val="19"/>
                <w:szCs w:val="19"/>
              </w:rPr>
              <w:t>«</w:t>
            </w:r>
            <w:r w:rsidRPr="00D672F0">
              <w:rPr>
                <w:sz w:val="19"/>
                <w:szCs w:val="19"/>
                <w:lang w:val="en-US"/>
              </w:rPr>
              <w:t>Settlement</w:t>
            </w:r>
            <w:r w:rsidRPr="00D672F0">
              <w:rPr>
                <w:sz w:val="19"/>
                <w:szCs w:val="19"/>
              </w:rPr>
              <w:t>»</w:t>
            </w:r>
          </w:p>
        </w:tc>
        <w:tc>
          <w:tcPr>
            <w:tcW w:w="6095" w:type="dxa"/>
            <w:gridSpan w:val="4"/>
            <w:shd w:val="clear" w:color="auto" w:fill="FFFFFF" w:themeFill="background1"/>
          </w:tcPr>
          <w:p w14:paraId="07F52008" w14:textId="77777777" w:rsidR="00727573" w:rsidRPr="00D672F0" w:rsidRDefault="002C3C29" w:rsidP="0087510D">
            <w:pPr>
              <w:rPr>
                <w:sz w:val="19"/>
                <w:szCs w:val="19"/>
              </w:rPr>
            </w:pPr>
            <w:r w:rsidRPr="00D672F0">
              <w:rPr>
                <w:sz w:val="19"/>
                <w:szCs w:val="19"/>
              </w:rPr>
              <w:t>Расчетные операции/</w:t>
            </w:r>
            <w:r w:rsidRPr="00D672F0">
              <w:rPr>
                <w:sz w:val="19"/>
                <w:szCs w:val="19"/>
                <w:lang w:val="en-US"/>
              </w:rPr>
              <w:t>Settlement operations</w:t>
            </w:r>
          </w:p>
        </w:tc>
      </w:tr>
      <w:tr w:rsidR="00CF0EFB" w14:paraId="07F5200F" w14:textId="77777777" w:rsidTr="00727573">
        <w:trPr>
          <w:jc w:val="center"/>
        </w:trPr>
        <w:tc>
          <w:tcPr>
            <w:tcW w:w="704" w:type="dxa"/>
            <w:vMerge/>
          </w:tcPr>
          <w:p w14:paraId="07F5200A" w14:textId="77777777" w:rsidR="00727573" w:rsidRPr="008108D1" w:rsidRDefault="002C3C29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7F5200B" w14:textId="77777777" w:rsidR="00727573" w:rsidRPr="00D672F0" w:rsidRDefault="002C3C29" w:rsidP="0087510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eastAsia="MS Gothic"/>
                  <w:sz w:val="14"/>
                  <w:szCs w:val="14"/>
                  <w:shd w:val="clear" w:color="auto" w:fill="DBE5F1"/>
                </w:rPr>
                <w:id w:val="188435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2F0">
                  <w:rPr>
                    <w:rFonts w:ascii="Segoe UI Symbol" w:eastAsia="MS Gothic" w:hAnsi="Segoe UI Symbol" w:cs="Segoe UI Symbol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07F5200C" w14:textId="77777777" w:rsidR="00727573" w:rsidRPr="00D672F0" w:rsidRDefault="002C3C29" w:rsidP="0087510D">
            <w:pPr>
              <w:rPr>
                <w:sz w:val="19"/>
                <w:szCs w:val="19"/>
              </w:rPr>
            </w:pPr>
            <w:r w:rsidRPr="00D672F0">
              <w:rPr>
                <w:sz w:val="19"/>
                <w:szCs w:val="19"/>
              </w:rPr>
              <w:t>«Расчетный Плюс»/</w:t>
            </w:r>
          </w:p>
          <w:p w14:paraId="07F5200D" w14:textId="77777777" w:rsidR="00727573" w:rsidRPr="00D672F0" w:rsidRDefault="002C3C29" w:rsidP="0087510D">
            <w:pPr>
              <w:rPr>
                <w:sz w:val="19"/>
                <w:szCs w:val="19"/>
              </w:rPr>
            </w:pPr>
            <w:r w:rsidRPr="00D672F0">
              <w:rPr>
                <w:sz w:val="19"/>
                <w:szCs w:val="19"/>
              </w:rPr>
              <w:t>«</w:t>
            </w:r>
            <w:r w:rsidRPr="00D672F0">
              <w:rPr>
                <w:sz w:val="19"/>
                <w:szCs w:val="19"/>
                <w:lang w:val="en-US"/>
              </w:rPr>
              <w:t>Settlement Plus</w:t>
            </w:r>
            <w:r w:rsidRPr="00D672F0">
              <w:rPr>
                <w:sz w:val="19"/>
                <w:szCs w:val="19"/>
              </w:rPr>
              <w:t>»</w:t>
            </w:r>
          </w:p>
        </w:tc>
        <w:tc>
          <w:tcPr>
            <w:tcW w:w="6095" w:type="dxa"/>
            <w:gridSpan w:val="4"/>
            <w:shd w:val="clear" w:color="auto" w:fill="FFFFFF" w:themeFill="background1"/>
          </w:tcPr>
          <w:p w14:paraId="07F5200E" w14:textId="77777777" w:rsidR="00727573" w:rsidRPr="00D672F0" w:rsidRDefault="002C3C29" w:rsidP="0087510D">
            <w:pPr>
              <w:rPr>
                <w:sz w:val="19"/>
                <w:szCs w:val="19"/>
                <w:lang w:val="en-US"/>
              </w:rPr>
            </w:pPr>
            <w:r w:rsidRPr="00D672F0">
              <w:rPr>
                <w:sz w:val="19"/>
                <w:szCs w:val="19"/>
              </w:rPr>
              <w:t>Расчетные</w:t>
            </w:r>
            <w:r w:rsidRPr="00D672F0">
              <w:rPr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sz w:val="19"/>
                <w:szCs w:val="19"/>
              </w:rPr>
              <w:t>операции</w:t>
            </w:r>
            <w:r w:rsidRPr="00D672F0">
              <w:rPr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sz w:val="19"/>
                <w:szCs w:val="19"/>
              </w:rPr>
              <w:t>и</w:t>
            </w:r>
            <w:r w:rsidRPr="00D672F0">
              <w:rPr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sz w:val="19"/>
                <w:szCs w:val="19"/>
              </w:rPr>
              <w:t>депозиты</w:t>
            </w:r>
            <w:r w:rsidRPr="00D672F0">
              <w:rPr>
                <w:sz w:val="19"/>
                <w:szCs w:val="19"/>
                <w:lang w:val="en-US"/>
              </w:rPr>
              <w:t>/Settlement operations and deposits</w:t>
            </w:r>
          </w:p>
        </w:tc>
      </w:tr>
      <w:tr w:rsidR="00CF0EFB" w14:paraId="07F52016" w14:textId="77777777" w:rsidTr="00727573">
        <w:trPr>
          <w:jc w:val="center"/>
        </w:trPr>
        <w:tc>
          <w:tcPr>
            <w:tcW w:w="704" w:type="dxa"/>
            <w:vMerge/>
          </w:tcPr>
          <w:p w14:paraId="07F52010" w14:textId="77777777" w:rsidR="00727573" w:rsidRPr="008108D1" w:rsidRDefault="002C3C29" w:rsidP="0087510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7F52011" w14:textId="77777777" w:rsidR="00727573" w:rsidRPr="00D672F0" w:rsidRDefault="002C3C29" w:rsidP="0087510D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rFonts w:eastAsia="MS Gothic"/>
                  <w:sz w:val="14"/>
                  <w:szCs w:val="14"/>
                  <w:shd w:val="clear" w:color="auto" w:fill="DBE5F1"/>
                </w:rPr>
                <w:id w:val="-65668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2F0">
                  <w:rPr>
                    <w:rFonts w:ascii="Segoe UI Symbol" w:eastAsia="MS Gothic" w:hAnsi="Segoe UI Symbol" w:cs="Segoe UI Symbol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4"/>
            <w:shd w:val="clear" w:color="auto" w:fill="FFFFFF" w:themeFill="background1"/>
          </w:tcPr>
          <w:p w14:paraId="07F52012" w14:textId="77777777" w:rsidR="00727573" w:rsidRPr="00D672F0" w:rsidRDefault="002C3C29" w:rsidP="0087510D">
            <w:pPr>
              <w:rPr>
                <w:sz w:val="19"/>
                <w:szCs w:val="19"/>
                <w:lang w:val="en-US"/>
              </w:rPr>
            </w:pPr>
            <w:r w:rsidRPr="00D672F0">
              <w:rPr>
                <w:sz w:val="19"/>
                <w:szCs w:val="19"/>
              </w:rPr>
              <w:t>«Нестандартный»</w:t>
            </w:r>
            <w:r w:rsidRPr="00D672F0">
              <w:rPr>
                <w:sz w:val="19"/>
                <w:szCs w:val="19"/>
                <w:lang w:val="en-US"/>
              </w:rPr>
              <w:t>/</w:t>
            </w:r>
          </w:p>
          <w:p w14:paraId="07F52013" w14:textId="77777777" w:rsidR="00727573" w:rsidRPr="00D672F0" w:rsidRDefault="002C3C29" w:rsidP="0087510D">
            <w:pPr>
              <w:rPr>
                <w:sz w:val="19"/>
                <w:szCs w:val="19"/>
              </w:rPr>
            </w:pPr>
            <w:r w:rsidRPr="00D672F0">
              <w:rPr>
                <w:sz w:val="19"/>
                <w:szCs w:val="19"/>
              </w:rPr>
              <w:t>«Non-standard»</w:t>
            </w:r>
          </w:p>
        </w:tc>
        <w:tc>
          <w:tcPr>
            <w:tcW w:w="6095" w:type="dxa"/>
            <w:gridSpan w:val="4"/>
            <w:shd w:val="clear" w:color="auto" w:fill="FFFFFF" w:themeFill="background1"/>
          </w:tcPr>
          <w:p w14:paraId="07F52014" w14:textId="77777777" w:rsidR="00727573" w:rsidRPr="00D672F0" w:rsidRDefault="002C3C29" w:rsidP="0087510D">
            <w:pPr>
              <w:rPr>
                <w:sz w:val="19"/>
                <w:szCs w:val="19"/>
              </w:rPr>
            </w:pPr>
            <w:r w:rsidRPr="00D672F0">
              <w:rPr>
                <w:sz w:val="19"/>
                <w:szCs w:val="19"/>
              </w:rPr>
              <w:t>Согласно Приложению № 1 к настоящему Заявлению/</w:t>
            </w:r>
          </w:p>
          <w:p w14:paraId="07F52015" w14:textId="77777777" w:rsidR="00727573" w:rsidRPr="00D672F0" w:rsidRDefault="002C3C29" w:rsidP="0087510D">
            <w:pPr>
              <w:rPr>
                <w:sz w:val="19"/>
                <w:szCs w:val="19"/>
                <w:lang w:val="en-US"/>
              </w:rPr>
            </w:pPr>
            <w:r w:rsidRPr="00D672F0">
              <w:rPr>
                <w:sz w:val="19"/>
                <w:szCs w:val="19"/>
                <w:lang w:val="en-US"/>
              </w:rPr>
              <w:t>According to Appendix No. 1 to this Application</w:t>
            </w:r>
          </w:p>
        </w:tc>
      </w:tr>
      <w:tr w:rsidR="00CF0EFB" w14:paraId="07F52019" w14:textId="77777777" w:rsidTr="00727573">
        <w:trPr>
          <w:jc w:val="center"/>
        </w:trPr>
        <w:tc>
          <w:tcPr>
            <w:tcW w:w="704" w:type="dxa"/>
            <w:vMerge w:val="restart"/>
          </w:tcPr>
          <w:p w14:paraId="07F52017" w14:textId="77777777" w:rsidR="00727573" w:rsidRPr="008108D1" w:rsidRDefault="002C3C29" w:rsidP="0087510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rFonts w:eastAsia="MS Gothic"/>
                  <w:shd w:val="clear" w:color="auto" w:fill="DBE5F1"/>
                </w:rPr>
                <w:id w:val="56106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508" w:type="dxa"/>
            <w:gridSpan w:val="9"/>
            <w:shd w:val="clear" w:color="auto" w:fill="D5DCE4" w:themeFill="text2" w:themeFillTint="33"/>
          </w:tcPr>
          <w:p w14:paraId="07F52018" w14:textId="77777777" w:rsidR="00727573" w:rsidRPr="0065509A" w:rsidRDefault="002C3C29" w:rsidP="0087510D">
            <w:pPr>
              <w:rPr>
                <w:b/>
                <w:sz w:val="22"/>
                <w:szCs w:val="22"/>
              </w:rPr>
            </w:pPr>
            <w:r w:rsidRPr="00D672F0">
              <w:rPr>
                <w:b/>
                <w:sz w:val="19"/>
                <w:szCs w:val="19"/>
              </w:rPr>
              <w:t>Переда</w:t>
            </w:r>
            <w:r>
              <w:rPr>
                <w:b/>
                <w:sz w:val="19"/>
                <w:szCs w:val="19"/>
              </w:rPr>
              <w:t>ча</w:t>
            </w:r>
            <w:r w:rsidRPr="0083630B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документаци</w:t>
            </w:r>
            <w:r>
              <w:rPr>
                <w:b/>
                <w:sz w:val="19"/>
                <w:szCs w:val="19"/>
              </w:rPr>
              <w:t>и</w:t>
            </w:r>
            <w:r w:rsidRPr="0083630B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в</w:t>
            </w:r>
            <w:r w:rsidRPr="0083630B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рамках</w:t>
            </w:r>
            <w:r w:rsidRPr="0083630B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Договора</w:t>
            </w:r>
            <w:r w:rsidRPr="0083630B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ДБО</w:t>
            </w:r>
            <w:r w:rsidRPr="0083630B">
              <w:rPr>
                <w:b/>
                <w:sz w:val="19"/>
                <w:szCs w:val="19"/>
              </w:rPr>
              <w:t xml:space="preserve"> (</w:t>
            </w:r>
            <w:r w:rsidRPr="00D672F0">
              <w:rPr>
                <w:b/>
                <w:sz w:val="19"/>
                <w:szCs w:val="19"/>
              </w:rPr>
              <w:t>не</w:t>
            </w:r>
            <w:r w:rsidRPr="0083630B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более</w:t>
            </w:r>
            <w:r w:rsidRPr="0083630B">
              <w:rPr>
                <w:b/>
                <w:sz w:val="19"/>
                <w:szCs w:val="19"/>
              </w:rPr>
              <w:t xml:space="preserve"> 1 </w:t>
            </w:r>
            <w:r w:rsidRPr="00D672F0">
              <w:rPr>
                <w:b/>
                <w:sz w:val="19"/>
                <w:szCs w:val="19"/>
              </w:rPr>
              <w:t>способа</w:t>
            </w:r>
            <w:r w:rsidRPr="0083630B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почтовой</w:t>
            </w:r>
            <w:r w:rsidRPr="0083630B">
              <w:rPr>
                <w:b/>
                <w:sz w:val="19"/>
                <w:szCs w:val="19"/>
              </w:rPr>
              <w:t>/</w:t>
            </w:r>
            <w:r w:rsidRPr="00D672F0">
              <w:rPr>
                <w:b/>
                <w:sz w:val="19"/>
                <w:szCs w:val="19"/>
              </w:rPr>
              <w:t>курьерской</w:t>
            </w:r>
            <w:r w:rsidRPr="0083630B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отправки</w:t>
            </w:r>
            <w:r w:rsidRPr="0083630B">
              <w:rPr>
                <w:b/>
                <w:sz w:val="19"/>
                <w:szCs w:val="19"/>
              </w:rPr>
              <w:t>)/</w:t>
            </w:r>
            <w:r w:rsidRPr="0083630B">
              <w:rPr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Transfer</w:t>
            </w:r>
            <w:r w:rsidRPr="0083630B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  <w:lang w:val="en-US"/>
              </w:rPr>
              <w:t>of</w:t>
            </w:r>
            <w:r w:rsidRPr="0065509A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documentation</w:t>
            </w:r>
            <w:r w:rsidRPr="0083630B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under</w:t>
            </w:r>
            <w:r w:rsidRPr="0083630B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the</w:t>
            </w:r>
            <w:r w:rsidRPr="0065509A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RBS</w:t>
            </w:r>
            <w:r w:rsidRPr="0065509A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Contract</w:t>
            </w:r>
            <w:r w:rsidRPr="0065509A">
              <w:rPr>
                <w:b/>
                <w:sz w:val="19"/>
                <w:szCs w:val="19"/>
              </w:rPr>
              <w:t xml:space="preserve"> (</w:t>
            </w:r>
            <w:r w:rsidRPr="00D672F0">
              <w:rPr>
                <w:b/>
                <w:sz w:val="19"/>
                <w:szCs w:val="19"/>
                <w:lang w:val="en-US"/>
              </w:rPr>
              <w:t>no</w:t>
            </w:r>
            <w:r w:rsidRPr="0065509A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more</w:t>
            </w:r>
            <w:r w:rsidRPr="0065509A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than</w:t>
            </w:r>
            <w:r w:rsidRPr="0065509A">
              <w:rPr>
                <w:b/>
                <w:sz w:val="19"/>
                <w:szCs w:val="19"/>
              </w:rPr>
              <w:t xml:space="preserve"> 1 </w:t>
            </w:r>
            <w:r w:rsidRPr="00D672F0">
              <w:rPr>
                <w:b/>
                <w:sz w:val="19"/>
                <w:szCs w:val="19"/>
                <w:lang w:val="en-US"/>
              </w:rPr>
              <w:t>option</w:t>
            </w:r>
            <w:r w:rsidRPr="0065509A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of</w:t>
            </w:r>
            <w:r w:rsidRPr="0065509A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sending</w:t>
            </w:r>
            <w:r w:rsidRPr="0065509A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via</w:t>
            </w:r>
            <w:r w:rsidRPr="0065509A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courier</w:t>
            </w:r>
            <w:r w:rsidRPr="0065509A">
              <w:rPr>
                <w:b/>
                <w:sz w:val="19"/>
                <w:szCs w:val="19"/>
              </w:rPr>
              <w:t>/</w:t>
            </w:r>
            <w:r w:rsidRPr="00D672F0">
              <w:rPr>
                <w:b/>
                <w:sz w:val="19"/>
                <w:szCs w:val="19"/>
                <w:lang w:val="en-US"/>
              </w:rPr>
              <w:t>postal</w:t>
            </w:r>
            <w:r w:rsidRPr="0065509A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  <w:lang w:val="en-US"/>
              </w:rPr>
              <w:t>service</w:t>
            </w:r>
            <w:r w:rsidRPr="0065509A">
              <w:rPr>
                <w:b/>
                <w:sz w:val="19"/>
                <w:szCs w:val="19"/>
              </w:rPr>
              <w:t>):</w:t>
            </w:r>
          </w:p>
        </w:tc>
      </w:tr>
      <w:tr w:rsidR="00CF0EFB" w14:paraId="07F5201D" w14:textId="77777777" w:rsidTr="00727573">
        <w:trPr>
          <w:jc w:val="center"/>
        </w:trPr>
        <w:tc>
          <w:tcPr>
            <w:tcW w:w="704" w:type="dxa"/>
            <w:vMerge/>
          </w:tcPr>
          <w:p w14:paraId="07F5201A" w14:textId="77777777" w:rsidR="00727573" w:rsidRPr="00984BBA" w:rsidRDefault="002C3C29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7F5201B" w14:textId="77777777" w:rsidR="00727573" w:rsidRPr="00D672F0" w:rsidRDefault="002C3C29" w:rsidP="0087510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eastAsia="MS Gothic"/>
                  <w:sz w:val="14"/>
                  <w:szCs w:val="14"/>
                  <w:shd w:val="clear" w:color="auto" w:fill="DBE5F1"/>
                </w:rPr>
                <w:id w:val="-62800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2F0">
                  <w:rPr>
                    <w:rFonts w:ascii="Segoe UI Symbol" w:eastAsia="MS Gothic" w:hAnsi="Segoe UI Symbol" w:cs="Segoe UI Symbol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8"/>
          </w:tcPr>
          <w:p w14:paraId="07F5201C" w14:textId="77777777" w:rsidR="00727573" w:rsidRPr="004E32F6" w:rsidRDefault="002C3C29" w:rsidP="0087510D">
            <w:pPr>
              <w:rPr>
                <w:sz w:val="19"/>
                <w:szCs w:val="19"/>
                <w:lang w:val="en-US"/>
              </w:rPr>
            </w:pPr>
            <w:r w:rsidRPr="00D672F0">
              <w:rPr>
                <w:sz w:val="19"/>
                <w:szCs w:val="19"/>
              </w:rPr>
              <w:t>На</w:t>
            </w:r>
            <w:r w:rsidRPr="00D672F0">
              <w:rPr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sz w:val="19"/>
                <w:szCs w:val="19"/>
              </w:rPr>
              <w:t>руки</w:t>
            </w:r>
            <w:r>
              <w:rPr>
                <w:rStyle w:val="a6"/>
                <w:sz w:val="19"/>
                <w:szCs w:val="19"/>
                <w:lang w:val="en-US"/>
              </w:rPr>
              <w:footnoteReference w:customMarkFollows="1" w:id="4"/>
              <w:t>4</w:t>
            </w:r>
            <w:r w:rsidRPr="00D672F0">
              <w:rPr>
                <w:sz w:val="19"/>
                <w:szCs w:val="19"/>
                <w:lang w:val="en-US"/>
              </w:rPr>
              <w:t>/</w:t>
            </w:r>
            <w:r w:rsidRPr="00661A4D">
              <w:rPr>
                <w:color w:val="000000"/>
                <w:sz w:val="19"/>
                <w:szCs w:val="19"/>
                <w:lang w:val="en-US"/>
              </w:rPr>
              <w:t xml:space="preserve"> hand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lang w:val="en-US"/>
              </w:rPr>
              <w:t>over</w:t>
            </w:r>
            <w:r w:rsidRPr="00B94E0A">
              <w:rPr>
                <w:color w:val="000000"/>
                <w:sz w:val="19"/>
                <w:szCs w:val="19"/>
                <w:vertAlign w:val="superscript"/>
                <w:lang w:val="en-US"/>
              </w:rPr>
              <w:t>4</w:t>
            </w:r>
          </w:p>
        </w:tc>
      </w:tr>
      <w:tr w:rsidR="00CF0EFB" w14:paraId="07F52021" w14:textId="77777777" w:rsidTr="00727573">
        <w:trPr>
          <w:jc w:val="center"/>
        </w:trPr>
        <w:tc>
          <w:tcPr>
            <w:tcW w:w="704" w:type="dxa"/>
            <w:vMerge/>
          </w:tcPr>
          <w:p w14:paraId="07F5201E" w14:textId="77777777" w:rsidR="00727573" w:rsidRPr="00D672F0" w:rsidRDefault="002C3C29" w:rsidP="0087510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vMerge w:val="restart"/>
          </w:tcPr>
          <w:p w14:paraId="07F5201F" w14:textId="77777777" w:rsidR="00727573" w:rsidRPr="00D672F0" w:rsidRDefault="002C3C29" w:rsidP="0087510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eastAsia="MS Gothic"/>
                  <w:sz w:val="14"/>
                  <w:szCs w:val="14"/>
                  <w:shd w:val="clear" w:color="auto" w:fill="DBE5F1"/>
                </w:rPr>
                <w:id w:val="193855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2F0">
                  <w:rPr>
                    <w:rFonts w:ascii="Segoe UI Symbol" w:eastAsia="MS Gothic" w:hAnsi="Segoe UI Symbol" w:cs="Segoe UI Symbol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8"/>
          </w:tcPr>
          <w:p w14:paraId="07F52020" w14:textId="77777777" w:rsidR="00727573" w:rsidRPr="00D672F0" w:rsidRDefault="002C3C29" w:rsidP="0087510D">
            <w:pPr>
              <w:rPr>
                <w:sz w:val="19"/>
                <w:szCs w:val="19"/>
                <w:lang w:val="en-US"/>
              </w:rPr>
            </w:pPr>
            <w:r w:rsidRPr="00D672F0">
              <w:rPr>
                <w:sz w:val="19"/>
                <w:szCs w:val="19"/>
              </w:rPr>
              <w:t>почтой</w:t>
            </w:r>
            <w:r w:rsidRPr="00D672F0">
              <w:rPr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sz w:val="19"/>
                <w:szCs w:val="19"/>
              </w:rPr>
              <w:t>России</w:t>
            </w:r>
            <w:r w:rsidRPr="00D672F0">
              <w:rPr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sz w:val="19"/>
                <w:szCs w:val="19"/>
              </w:rPr>
              <w:t>по</w:t>
            </w:r>
            <w:r w:rsidRPr="00D672F0">
              <w:rPr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sz w:val="19"/>
                <w:szCs w:val="19"/>
              </w:rPr>
              <w:t>следующему</w:t>
            </w:r>
            <w:r w:rsidRPr="00D672F0">
              <w:rPr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sz w:val="19"/>
                <w:szCs w:val="19"/>
              </w:rPr>
              <w:t>адресу</w:t>
            </w:r>
            <w:r w:rsidRPr="00D672F0">
              <w:rPr>
                <w:sz w:val="19"/>
                <w:szCs w:val="19"/>
                <w:lang w:val="en-US"/>
              </w:rPr>
              <w:t xml:space="preserve">/via Russian Post to the following </w:t>
            </w:r>
            <w:r w:rsidRPr="00D672F0">
              <w:rPr>
                <w:sz w:val="19"/>
                <w:szCs w:val="19"/>
                <w:lang w:val="en-US"/>
              </w:rPr>
              <w:t>address</w:t>
            </w:r>
            <w:r w:rsidRPr="00D672F0">
              <w:rPr>
                <w:color w:val="000000"/>
                <w:sz w:val="19"/>
                <w:szCs w:val="19"/>
                <w:lang w:val="en-US"/>
              </w:rPr>
              <w:t>:</w:t>
            </w:r>
          </w:p>
        </w:tc>
      </w:tr>
      <w:tr w:rsidR="00CF0EFB" w14:paraId="07F52025" w14:textId="77777777" w:rsidTr="00727573">
        <w:trPr>
          <w:jc w:val="center"/>
        </w:trPr>
        <w:tc>
          <w:tcPr>
            <w:tcW w:w="704" w:type="dxa"/>
            <w:vMerge/>
          </w:tcPr>
          <w:p w14:paraId="07F52022" w14:textId="77777777" w:rsidR="00727573" w:rsidRPr="00D672F0" w:rsidRDefault="002C3C29" w:rsidP="0087510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vMerge/>
          </w:tcPr>
          <w:p w14:paraId="07F52023" w14:textId="77777777" w:rsidR="00727573" w:rsidRPr="00D672F0" w:rsidRDefault="002C3C29" w:rsidP="0087510D">
            <w:pPr>
              <w:jc w:val="center"/>
              <w:rPr>
                <w:rFonts w:eastAsia="MS Gothic"/>
                <w:sz w:val="14"/>
                <w:szCs w:val="14"/>
                <w:shd w:val="clear" w:color="auto" w:fill="DBE5F1"/>
                <w:lang w:val="en-US"/>
              </w:rPr>
            </w:pPr>
          </w:p>
        </w:tc>
        <w:tc>
          <w:tcPr>
            <w:tcW w:w="8788" w:type="dxa"/>
            <w:gridSpan w:val="8"/>
          </w:tcPr>
          <w:p w14:paraId="07F52024" w14:textId="77777777" w:rsidR="00727573" w:rsidRPr="00D672F0" w:rsidRDefault="002C3C29" w:rsidP="0087510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CF0EFB" w14:paraId="07F5202A" w14:textId="77777777" w:rsidTr="00727573">
        <w:trPr>
          <w:jc w:val="center"/>
        </w:trPr>
        <w:tc>
          <w:tcPr>
            <w:tcW w:w="704" w:type="dxa"/>
            <w:vMerge/>
          </w:tcPr>
          <w:p w14:paraId="07F52026" w14:textId="77777777" w:rsidR="00727573" w:rsidRPr="00D672F0" w:rsidRDefault="002C3C29" w:rsidP="0087510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vMerge w:val="restart"/>
          </w:tcPr>
          <w:p w14:paraId="07F52027" w14:textId="77777777" w:rsidR="00727573" w:rsidRPr="00D672F0" w:rsidRDefault="002C3C29" w:rsidP="0087510D">
            <w:pPr>
              <w:jc w:val="center"/>
              <w:rPr>
                <w:color w:val="000000"/>
                <w:sz w:val="14"/>
                <w:szCs w:val="14"/>
              </w:rPr>
            </w:pPr>
            <w:sdt>
              <w:sdtPr>
                <w:rPr>
                  <w:rFonts w:eastAsia="MS Gothic"/>
                  <w:sz w:val="14"/>
                  <w:szCs w:val="14"/>
                  <w:shd w:val="clear" w:color="auto" w:fill="DBE5F1"/>
                </w:rPr>
                <w:id w:val="18972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2F0">
                  <w:rPr>
                    <w:rFonts w:ascii="Segoe UI Symbol" w:eastAsia="MS Gothic" w:hAnsi="Segoe UI Symbol" w:cs="Segoe UI Symbol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8"/>
          </w:tcPr>
          <w:p w14:paraId="07F52028" w14:textId="77777777" w:rsidR="00727573" w:rsidRPr="00D672F0" w:rsidRDefault="002C3C29" w:rsidP="0087510D">
            <w:pPr>
              <w:rPr>
                <w:sz w:val="19"/>
                <w:szCs w:val="19"/>
              </w:rPr>
            </w:pPr>
            <w:r w:rsidRPr="00D672F0">
              <w:rPr>
                <w:sz w:val="19"/>
                <w:szCs w:val="19"/>
              </w:rPr>
              <w:t xml:space="preserve">почтовой службой </w:t>
            </w:r>
            <w:r w:rsidRPr="00D672F0">
              <w:rPr>
                <w:sz w:val="19"/>
                <w:szCs w:val="19"/>
                <w:lang w:val="en-US"/>
              </w:rPr>
              <w:t>DHL</w:t>
            </w:r>
            <w:r w:rsidRPr="00D672F0">
              <w:rPr>
                <w:sz w:val="19"/>
                <w:szCs w:val="19"/>
              </w:rPr>
              <w:t xml:space="preserve"> или иной курьерской службой доставки по следующему адресу</w:t>
            </w:r>
            <w:r>
              <w:rPr>
                <w:rStyle w:val="a6"/>
                <w:sz w:val="19"/>
                <w:szCs w:val="19"/>
              </w:rPr>
              <w:footnoteReference w:customMarkFollows="1" w:id="5"/>
              <w:t>5</w:t>
            </w:r>
            <w:r w:rsidRPr="00D672F0">
              <w:rPr>
                <w:sz w:val="19"/>
                <w:szCs w:val="19"/>
              </w:rPr>
              <w:t>/</w:t>
            </w:r>
          </w:p>
          <w:p w14:paraId="07F52029" w14:textId="77777777" w:rsidR="00727573" w:rsidRPr="004E32F6" w:rsidRDefault="002C3C29" w:rsidP="0087510D">
            <w:pPr>
              <w:rPr>
                <w:color w:val="000000"/>
                <w:sz w:val="19"/>
                <w:szCs w:val="19"/>
                <w:lang w:val="en-US"/>
              </w:rPr>
            </w:pPr>
            <w:r w:rsidRPr="00D672F0">
              <w:rPr>
                <w:sz w:val="19"/>
                <w:szCs w:val="19"/>
                <w:lang w:val="en-US"/>
              </w:rPr>
              <w:t xml:space="preserve">via DHL courier service or </w:t>
            </w:r>
            <w:r>
              <w:rPr>
                <w:sz w:val="19"/>
                <w:szCs w:val="19"/>
                <w:lang w:val="en-US"/>
              </w:rPr>
              <w:t>an</w:t>
            </w:r>
            <w:r w:rsidRPr="00D672F0">
              <w:rPr>
                <w:sz w:val="19"/>
                <w:szCs w:val="19"/>
                <w:lang w:val="en-US"/>
              </w:rPr>
              <w:t>other courier service to the following address</w:t>
            </w:r>
            <w:r w:rsidRPr="004E32F6">
              <w:rPr>
                <w:sz w:val="19"/>
                <w:szCs w:val="19"/>
                <w:vertAlign w:val="superscript"/>
                <w:lang w:val="en-US"/>
              </w:rPr>
              <w:t>5</w:t>
            </w:r>
          </w:p>
        </w:tc>
      </w:tr>
      <w:tr w:rsidR="00CF0EFB" w14:paraId="07F5202E" w14:textId="77777777" w:rsidTr="00727573">
        <w:trPr>
          <w:jc w:val="center"/>
        </w:trPr>
        <w:tc>
          <w:tcPr>
            <w:tcW w:w="704" w:type="dxa"/>
            <w:vMerge/>
          </w:tcPr>
          <w:p w14:paraId="07F5202B" w14:textId="77777777" w:rsidR="00727573" w:rsidRPr="00D672F0" w:rsidRDefault="002C3C29" w:rsidP="0087510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vMerge/>
          </w:tcPr>
          <w:p w14:paraId="07F5202C" w14:textId="77777777" w:rsidR="00727573" w:rsidRPr="00984BBA" w:rsidRDefault="002C3C29" w:rsidP="0087510D">
            <w:pPr>
              <w:jc w:val="center"/>
              <w:rPr>
                <w:rFonts w:eastAsia="MS Gothic"/>
                <w:sz w:val="14"/>
                <w:szCs w:val="14"/>
                <w:shd w:val="clear" w:color="auto" w:fill="DBE5F1"/>
                <w:lang w:val="en-US"/>
              </w:rPr>
            </w:pPr>
          </w:p>
        </w:tc>
        <w:tc>
          <w:tcPr>
            <w:tcW w:w="8788" w:type="dxa"/>
            <w:gridSpan w:val="8"/>
          </w:tcPr>
          <w:p w14:paraId="07F5202D" w14:textId="77777777" w:rsidR="00727573" w:rsidRPr="00BF53C7" w:rsidRDefault="002C3C29" w:rsidP="0087510D">
            <w:pPr>
              <w:rPr>
                <w:sz w:val="19"/>
                <w:szCs w:val="19"/>
                <w:lang w:val="en-US"/>
              </w:rPr>
            </w:pPr>
          </w:p>
        </w:tc>
      </w:tr>
      <w:tr w:rsidR="00CF0EFB" w14:paraId="07F52035" w14:textId="77777777" w:rsidTr="00727573">
        <w:trPr>
          <w:jc w:val="center"/>
        </w:trPr>
        <w:tc>
          <w:tcPr>
            <w:tcW w:w="704" w:type="dxa"/>
            <w:vMerge/>
          </w:tcPr>
          <w:p w14:paraId="07F5202F" w14:textId="77777777" w:rsidR="00727573" w:rsidRPr="00D672F0" w:rsidRDefault="002C3C29" w:rsidP="0087510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vMerge/>
          </w:tcPr>
          <w:p w14:paraId="07F52030" w14:textId="77777777" w:rsidR="00727573" w:rsidRPr="00D672F0" w:rsidRDefault="002C3C29" w:rsidP="0087510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386" w:type="dxa"/>
            <w:gridSpan w:val="6"/>
            <w:shd w:val="clear" w:color="auto" w:fill="D5DCE4" w:themeFill="text2" w:themeFillTint="33"/>
          </w:tcPr>
          <w:p w14:paraId="07F52031" w14:textId="77777777" w:rsidR="00727573" w:rsidRPr="00D672F0" w:rsidRDefault="002C3C29" w:rsidP="0087510D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D672F0">
              <w:rPr>
                <w:b/>
                <w:color w:val="000000"/>
                <w:sz w:val="19"/>
                <w:szCs w:val="19"/>
              </w:rPr>
              <w:t>Контактное</w:t>
            </w:r>
            <w:r w:rsidRPr="00D672F0">
              <w:rPr>
                <w:b/>
                <w:color w:val="000000"/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лицо</w:t>
            </w:r>
            <w:r w:rsidRPr="00D672F0">
              <w:rPr>
                <w:b/>
                <w:sz w:val="19"/>
                <w:szCs w:val="19"/>
                <w:lang w:val="en-US"/>
              </w:rPr>
              <w:t xml:space="preserve"> (</w:t>
            </w:r>
            <w:r w:rsidRPr="00D672F0">
              <w:rPr>
                <w:b/>
                <w:sz w:val="19"/>
                <w:szCs w:val="19"/>
              </w:rPr>
              <w:t>получатель</w:t>
            </w:r>
            <w:r w:rsidRPr="00D672F0">
              <w:rPr>
                <w:b/>
                <w:sz w:val="19"/>
                <w:szCs w:val="19"/>
                <w:lang w:val="en-US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корреспонденции</w:t>
            </w:r>
            <w:r w:rsidRPr="00D672F0">
              <w:rPr>
                <w:b/>
                <w:sz w:val="19"/>
                <w:szCs w:val="19"/>
                <w:lang w:val="en-US"/>
              </w:rPr>
              <w:t>)/</w:t>
            </w:r>
          </w:p>
          <w:p w14:paraId="07F52032" w14:textId="77777777" w:rsidR="00727573" w:rsidRPr="00D672F0" w:rsidRDefault="002C3C29" w:rsidP="0087510D">
            <w:pPr>
              <w:jc w:val="center"/>
              <w:rPr>
                <w:b/>
                <w:color w:val="000000"/>
                <w:sz w:val="19"/>
                <w:szCs w:val="19"/>
                <w:lang w:val="en-US"/>
              </w:rPr>
            </w:pPr>
            <w:r w:rsidRPr="00D672F0">
              <w:rPr>
                <w:b/>
                <w:color w:val="000000"/>
                <w:sz w:val="19"/>
                <w:szCs w:val="19"/>
                <w:lang w:val="en-US"/>
              </w:rPr>
              <w:t xml:space="preserve">Contact </w:t>
            </w:r>
            <w:r w:rsidRPr="00D672F0">
              <w:rPr>
                <w:b/>
                <w:sz w:val="19"/>
                <w:szCs w:val="19"/>
                <w:lang w:val="en-US"/>
              </w:rPr>
              <w:t>person</w:t>
            </w:r>
            <w:r w:rsidRPr="0065509A">
              <w:rPr>
                <w:b/>
                <w:sz w:val="19"/>
                <w:szCs w:val="19"/>
                <w:lang w:val="en-US"/>
              </w:rPr>
              <w:t xml:space="preserve"> (</w:t>
            </w:r>
            <w:r w:rsidRPr="00D672F0">
              <w:rPr>
                <w:b/>
                <w:sz w:val="19"/>
                <w:szCs w:val="19"/>
                <w:lang w:val="en-US"/>
              </w:rPr>
              <w:t xml:space="preserve">recipient </w:t>
            </w:r>
            <w:r w:rsidRPr="00D672F0">
              <w:rPr>
                <w:b/>
                <w:sz w:val="19"/>
                <w:szCs w:val="19"/>
                <w:lang w:val="en-US"/>
              </w:rPr>
              <w:t>of correspondence)</w:t>
            </w:r>
          </w:p>
        </w:tc>
        <w:tc>
          <w:tcPr>
            <w:tcW w:w="3402" w:type="dxa"/>
            <w:gridSpan w:val="2"/>
            <w:shd w:val="clear" w:color="auto" w:fill="D5DCE4" w:themeFill="text2" w:themeFillTint="33"/>
          </w:tcPr>
          <w:p w14:paraId="07F52033" w14:textId="77777777" w:rsidR="00727573" w:rsidRPr="00D672F0" w:rsidRDefault="002C3C29" w:rsidP="0087510D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D672F0">
              <w:rPr>
                <w:b/>
                <w:color w:val="000000"/>
                <w:sz w:val="19"/>
                <w:szCs w:val="19"/>
              </w:rPr>
              <w:t>Контактный телефон/</w:t>
            </w:r>
          </w:p>
          <w:p w14:paraId="07F52034" w14:textId="77777777" w:rsidR="00727573" w:rsidRPr="00D672F0" w:rsidRDefault="002C3C29" w:rsidP="0087510D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D672F0">
              <w:rPr>
                <w:b/>
                <w:color w:val="000000"/>
                <w:sz w:val="19"/>
                <w:szCs w:val="19"/>
                <w:lang w:val="en-US"/>
              </w:rPr>
              <w:t>Telephone</w:t>
            </w:r>
          </w:p>
        </w:tc>
      </w:tr>
      <w:tr w:rsidR="00CF0EFB" w14:paraId="07F5203B" w14:textId="77777777" w:rsidTr="00727573">
        <w:trPr>
          <w:jc w:val="center"/>
        </w:trPr>
        <w:tc>
          <w:tcPr>
            <w:tcW w:w="704" w:type="dxa"/>
            <w:vMerge/>
          </w:tcPr>
          <w:p w14:paraId="07F52036" w14:textId="77777777" w:rsidR="00727573" w:rsidRPr="00D672F0" w:rsidRDefault="002C3C29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14:paraId="07F52037" w14:textId="77777777" w:rsidR="00727573" w:rsidRPr="00D672F0" w:rsidRDefault="002C3C29" w:rsidP="00875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</w:tcPr>
          <w:p w14:paraId="07F52038" w14:textId="77777777" w:rsidR="00727573" w:rsidRPr="00D672F0" w:rsidRDefault="002C3C29" w:rsidP="0087510D">
            <w:pPr>
              <w:jc w:val="center"/>
              <w:rPr>
                <w:color w:val="000000"/>
                <w:sz w:val="22"/>
                <w:szCs w:val="22"/>
              </w:rPr>
            </w:pPr>
            <w:r w:rsidRPr="00D672F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60" w:type="dxa"/>
            <w:gridSpan w:val="5"/>
          </w:tcPr>
          <w:p w14:paraId="07F52039" w14:textId="77777777" w:rsidR="00727573" w:rsidRPr="00D672F0" w:rsidRDefault="002C3C29" w:rsidP="008751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07F5203A" w14:textId="77777777" w:rsidR="00727573" w:rsidRPr="00D672F0" w:rsidRDefault="002C3C29" w:rsidP="0087510D">
            <w:pPr>
              <w:rPr>
                <w:color w:val="000000"/>
                <w:sz w:val="22"/>
                <w:szCs w:val="22"/>
              </w:rPr>
            </w:pPr>
          </w:p>
        </w:tc>
      </w:tr>
      <w:tr w:rsidR="00CF0EFB" w14:paraId="07F52041" w14:textId="77777777" w:rsidTr="00727573">
        <w:trPr>
          <w:jc w:val="center"/>
        </w:trPr>
        <w:tc>
          <w:tcPr>
            <w:tcW w:w="704" w:type="dxa"/>
            <w:vMerge/>
          </w:tcPr>
          <w:p w14:paraId="07F5203C" w14:textId="77777777" w:rsidR="00727573" w:rsidRPr="00D672F0" w:rsidRDefault="002C3C29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14:paraId="07F5203D" w14:textId="77777777" w:rsidR="00727573" w:rsidRPr="00D672F0" w:rsidRDefault="002C3C29" w:rsidP="00875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</w:tcPr>
          <w:p w14:paraId="07F5203E" w14:textId="77777777" w:rsidR="00727573" w:rsidRPr="00D672F0" w:rsidRDefault="002C3C29" w:rsidP="0087510D">
            <w:pPr>
              <w:jc w:val="center"/>
              <w:rPr>
                <w:color w:val="000000"/>
                <w:sz w:val="22"/>
                <w:szCs w:val="22"/>
              </w:rPr>
            </w:pPr>
            <w:r w:rsidRPr="00D672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60" w:type="dxa"/>
            <w:gridSpan w:val="5"/>
          </w:tcPr>
          <w:p w14:paraId="07F5203F" w14:textId="77777777" w:rsidR="00727573" w:rsidRPr="00D672F0" w:rsidRDefault="002C3C29" w:rsidP="008751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07F52040" w14:textId="77777777" w:rsidR="00727573" w:rsidRPr="00D672F0" w:rsidRDefault="002C3C29" w:rsidP="0087510D">
            <w:pPr>
              <w:rPr>
                <w:color w:val="000000"/>
                <w:sz w:val="22"/>
                <w:szCs w:val="22"/>
              </w:rPr>
            </w:pPr>
          </w:p>
        </w:tc>
      </w:tr>
      <w:tr w:rsidR="00CF0EFB" w14:paraId="07F52045" w14:textId="77777777" w:rsidTr="00727573">
        <w:trPr>
          <w:jc w:val="center"/>
        </w:trPr>
        <w:tc>
          <w:tcPr>
            <w:tcW w:w="704" w:type="dxa"/>
            <w:vMerge w:val="restart"/>
          </w:tcPr>
          <w:p w14:paraId="07F52042" w14:textId="77777777" w:rsidR="00727573" w:rsidRPr="00D672F0" w:rsidRDefault="002C3C29" w:rsidP="0087510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rFonts w:eastAsia="MS Gothic"/>
                  <w:shd w:val="clear" w:color="auto" w:fill="DBE5F1"/>
                </w:rPr>
                <w:id w:val="-198485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508" w:type="dxa"/>
            <w:gridSpan w:val="9"/>
            <w:shd w:val="clear" w:color="auto" w:fill="D5DCE4" w:themeFill="text2" w:themeFillTint="33"/>
          </w:tcPr>
          <w:p w14:paraId="07F52043" w14:textId="77777777" w:rsidR="00727573" w:rsidRPr="003A2372" w:rsidRDefault="002C3C29" w:rsidP="0087510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К</w:t>
            </w:r>
            <w:r w:rsidRPr="00D672F0">
              <w:rPr>
                <w:b/>
                <w:sz w:val="19"/>
                <w:szCs w:val="19"/>
              </w:rPr>
              <w:t>онтактное</w:t>
            </w:r>
            <w:r w:rsidRPr="003A2372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лицо</w:t>
            </w:r>
            <w:r w:rsidRPr="003A2372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по</w:t>
            </w:r>
            <w:r w:rsidRPr="003A2372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вопросам</w:t>
            </w:r>
            <w:r w:rsidRPr="003A2372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работы</w:t>
            </w:r>
            <w:r w:rsidRPr="003A2372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в</w:t>
            </w:r>
            <w:r w:rsidRPr="003A2372">
              <w:rPr>
                <w:b/>
                <w:sz w:val="19"/>
                <w:szCs w:val="19"/>
              </w:rPr>
              <w:t xml:space="preserve"> </w:t>
            </w:r>
            <w:r w:rsidRPr="00D672F0">
              <w:rPr>
                <w:b/>
                <w:sz w:val="19"/>
                <w:szCs w:val="19"/>
              </w:rPr>
              <w:t>Системе</w:t>
            </w:r>
            <w:r w:rsidRPr="003A2372">
              <w:rPr>
                <w:b/>
                <w:sz w:val="19"/>
                <w:szCs w:val="19"/>
              </w:rPr>
              <w:t>/</w:t>
            </w:r>
          </w:p>
          <w:p w14:paraId="07F52044" w14:textId="77777777" w:rsidR="00727573" w:rsidRPr="00D672F0" w:rsidRDefault="002C3C29" w:rsidP="0087510D">
            <w:pPr>
              <w:rPr>
                <w:b/>
                <w:sz w:val="19"/>
                <w:szCs w:val="19"/>
                <w:lang w:val="en-US"/>
              </w:rPr>
            </w:pPr>
            <w:r>
              <w:rPr>
                <w:b/>
                <w:sz w:val="19"/>
                <w:szCs w:val="19"/>
              </w:rPr>
              <w:t>С</w:t>
            </w:r>
            <w:r w:rsidRPr="00D672F0">
              <w:rPr>
                <w:b/>
                <w:sz w:val="19"/>
                <w:szCs w:val="19"/>
                <w:lang w:val="en-US"/>
              </w:rPr>
              <w:t>ontact person for questions regarding work in the System:</w:t>
            </w:r>
          </w:p>
        </w:tc>
      </w:tr>
      <w:tr w:rsidR="00CF0EFB" w14:paraId="07F52049" w14:textId="77777777" w:rsidTr="00727573">
        <w:trPr>
          <w:jc w:val="center"/>
        </w:trPr>
        <w:tc>
          <w:tcPr>
            <w:tcW w:w="704" w:type="dxa"/>
            <w:vMerge/>
          </w:tcPr>
          <w:p w14:paraId="07F52046" w14:textId="77777777" w:rsidR="00727573" w:rsidRPr="00D672F0" w:rsidRDefault="002C3C29" w:rsidP="0087510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71" w:type="dxa"/>
            <w:gridSpan w:val="4"/>
          </w:tcPr>
          <w:p w14:paraId="07F52047" w14:textId="77777777" w:rsidR="00727573" w:rsidRPr="00D672F0" w:rsidRDefault="002C3C29" w:rsidP="0087510D">
            <w:pPr>
              <w:rPr>
                <w:color w:val="000000"/>
                <w:sz w:val="19"/>
                <w:szCs w:val="19"/>
                <w:lang w:val="en-US"/>
              </w:rPr>
            </w:pPr>
            <w:r w:rsidRPr="00D672F0">
              <w:rPr>
                <w:sz w:val="19"/>
                <w:szCs w:val="19"/>
              </w:rPr>
              <w:t>Ф</w:t>
            </w:r>
            <w:r w:rsidRPr="00D672F0">
              <w:rPr>
                <w:sz w:val="19"/>
                <w:szCs w:val="19"/>
                <w:lang w:val="en-US"/>
              </w:rPr>
              <w:t>.</w:t>
            </w:r>
            <w:r w:rsidRPr="00D672F0">
              <w:rPr>
                <w:sz w:val="19"/>
                <w:szCs w:val="19"/>
              </w:rPr>
              <w:t>И</w:t>
            </w:r>
            <w:r w:rsidRPr="00D672F0">
              <w:rPr>
                <w:sz w:val="19"/>
                <w:szCs w:val="19"/>
                <w:lang w:val="en-US"/>
              </w:rPr>
              <w:t>.</w:t>
            </w:r>
            <w:r w:rsidRPr="00D672F0">
              <w:rPr>
                <w:sz w:val="19"/>
                <w:szCs w:val="19"/>
              </w:rPr>
              <w:t>О</w:t>
            </w:r>
            <w:r w:rsidRPr="00D672F0">
              <w:rPr>
                <w:sz w:val="19"/>
                <w:szCs w:val="19"/>
                <w:lang w:val="en-US"/>
              </w:rPr>
              <w:t>./</w:t>
            </w:r>
            <w:r>
              <w:rPr>
                <w:sz w:val="19"/>
                <w:szCs w:val="19"/>
                <w:lang w:val="en-US"/>
              </w:rPr>
              <w:t>Full name</w:t>
            </w:r>
          </w:p>
        </w:tc>
        <w:tc>
          <w:tcPr>
            <w:tcW w:w="6237" w:type="dxa"/>
            <w:gridSpan w:val="5"/>
          </w:tcPr>
          <w:p w14:paraId="07F52048" w14:textId="77777777" w:rsidR="00727573" w:rsidRPr="003A2372" w:rsidRDefault="002C3C29" w:rsidP="0087510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F0EFB" w14:paraId="07F5204D" w14:textId="77777777" w:rsidTr="00727573">
        <w:trPr>
          <w:jc w:val="center"/>
        </w:trPr>
        <w:tc>
          <w:tcPr>
            <w:tcW w:w="704" w:type="dxa"/>
            <w:vMerge/>
          </w:tcPr>
          <w:p w14:paraId="07F5204A" w14:textId="77777777" w:rsidR="00727573" w:rsidRPr="00D672F0" w:rsidRDefault="002C3C29" w:rsidP="0087510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71" w:type="dxa"/>
            <w:gridSpan w:val="4"/>
          </w:tcPr>
          <w:p w14:paraId="07F5204B" w14:textId="77777777" w:rsidR="00727573" w:rsidRPr="00D672F0" w:rsidRDefault="002C3C29" w:rsidP="0087510D">
            <w:pPr>
              <w:rPr>
                <w:color w:val="000000"/>
                <w:sz w:val="19"/>
                <w:szCs w:val="19"/>
              </w:rPr>
            </w:pPr>
            <w:r w:rsidRPr="00D672F0">
              <w:rPr>
                <w:color w:val="000000"/>
                <w:sz w:val="19"/>
                <w:szCs w:val="19"/>
              </w:rPr>
              <w:t>Контактный телефон/</w:t>
            </w:r>
            <w:r w:rsidRPr="00D672F0">
              <w:rPr>
                <w:color w:val="000000"/>
                <w:sz w:val="19"/>
                <w:szCs w:val="19"/>
                <w:lang w:val="en-US"/>
              </w:rPr>
              <w:t>Telephone</w:t>
            </w:r>
          </w:p>
        </w:tc>
        <w:tc>
          <w:tcPr>
            <w:tcW w:w="6237" w:type="dxa"/>
            <w:gridSpan w:val="5"/>
          </w:tcPr>
          <w:p w14:paraId="07F5204C" w14:textId="77777777" w:rsidR="00727573" w:rsidRPr="003A2372" w:rsidRDefault="002C3C29" w:rsidP="0087510D">
            <w:pPr>
              <w:rPr>
                <w:color w:val="000000"/>
                <w:sz w:val="20"/>
                <w:szCs w:val="20"/>
              </w:rPr>
            </w:pPr>
          </w:p>
        </w:tc>
      </w:tr>
      <w:tr w:rsidR="00CF0EFB" w14:paraId="07F52051" w14:textId="77777777" w:rsidTr="00727573">
        <w:trPr>
          <w:jc w:val="center"/>
        </w:trPr>
        <w:tc>
          <w:tcPr>
            <w:tcW w:w="704" w:type="dxa"/>
            <w:vMerge/>
          </w:tcPr>
          <w:p w14:paraId="07F5204E" w14:textId="77777777" w:rsidR="00727573" w:rsidRPr="00D672F0" w:rsidRDefault="002C3C29" w:rsidP="00875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gridSpan w:val="4"/>
          </w:tcPr>
          <w:p w14:paraId="07F5204F" w14:textId="77777777" w:rsidR="00727573" w:rsidRPr="00D672F0" w:rsidRDefault="002C3C29" w:rsidP="0087510D">
            <w:pPr>
              <w:rPr>
                <w:color w:val="000000"/>
                <w:sz w:val="19"/>
                <w:szCs w:val="19"/>
              </w:rPr>
            </w:pPr>
            <w:r w:rsidRPr="00D672F0">
              <w:rPr>
                <w:color w:val="000000"/>
                <w:sz w:val="19"/>
                <w:szCs w:val="19"/>
              </w:rPr>
              <w:t>Электронный адрес/</w:t>
            </w:r>
            <w:r w:rsidRPr="00D672F0">
              <w:rPr>
                <w:sz w:val="19"/>
                <w:szCs w:val="19"/>
                <w:lang w:val="en-US"/>
              </w:rPr>
              <w:t>E-mail</w:t>
            </w:r>
          </w:p>
        </w:tc>
        <w:tc>
          <w:tcPr>
            <w:tcW w:w="6237" w:type="dxa"/>
            <w:gridSpan w:val="5"/>
          </w:tcPr>
          <w:p w14:paraId="07F52050" w14:textId="77777777" w:rsidR="00727573" w:rsidRPr="003A2372" w:rsidRDefault="002C3C29" w:rsidP="0087510D">
            <w:pPr>
              <w:rPr>
                <w:color w:val="000000"/>
                <w:sz w:val="20"/>
                <w:szCs w:val="20"/>
              </w:rPr>
            </w:pPr>
          </w:p>
        </w:tc>
      </w:tr>
      <w:tr w:rsidR="00CF0EFB" w14:paraId="07F52057" w14:textId="77777777" w:rsidTr="00727573">
        <w:trPr>
          <w:trHeight w:val="526"/>
          <w:jc w:val="center"/>
        </w:trPr>
        <w:tc>
          <w:tcPr>
            <w:tcW w:w="704" w:type="dxa"/>
          </w:tcPr>
          <w:p w14:paraId="07F52052" w14:textId="77777777" w:rsidR="00727573" w:rsidRPr="00D672F0" w:rsidRDefault="002C3C29" w:rsidP="0087510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rFonts w:eastAsia="MS Gothic"/>
                  <w:shd w:val="clear" w:color="auto" w:fill="DBE5F1"/>
                </w:rPr>
                <w:id w:val="1992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5964" w:type="dxa"/>
            <w:gridSpan w:val="6"/>
            <w:shd w:val="clear" w:color="auto" w:fill="D5DCE4" w:themeFill="text2" w:themeFillTint="33"/>
          </w:tcPr>
          <w:p w14:paraId="07F52053" w14:textId="77777777" w:rsidR="00727573" w:rsidRPr="00D672F0" w:rsidRDefault="002C3C29" w:rsidP="0087510D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О</w:t>
            </w:r>
            <w:r w:rsidRPr="00D672F0">
              <w:rPr>
                <w:b/>
                <w:color w:val="000000"/>
                <w:sz w:val="19"/>
                <w:szCs w:val="19"/>
              </w:rPr>
              <w:t xml:space="preserve">фициальный адрес электронной почты </w:t>
            </w:r>
          </w:p>
          <w:p w14:paraId="07F52054" w14:textId="77777777" w:rsidR="00727573" w:rsidRPr="00D672F0" w:rsidRDefault="002C3C29" w:rsidP="0087510D">
            <w:pPr>
              <w:rPr>
                <w:b/>
                <w:color w:val="000000"/>
                <w:sz w:val="19"/>
                <w:szCs w:val="19"/>
              </w:rPr>
            </w:pPr>
            <w:r w:rsidRPr="00D672F0">
              <w:rPr>
                <w:b/>
                <w:color w:val="000000"/>
                <w:sz w:val="19"/>
                <w:szCs w:val="19"/>
              </w:rPr>
              <w:t>(</w:t>
            </w:r>
            <w:r w:rsidRPr="00D672F0">
              <w:rPr>
                <w:b/>
                <w:color w:val="000000"/>
                <w:sz w:val="19"/>
                <w:szCs w:val="19"/>
                <w:lang w:val="en-US"/>
              </w:rPr>
              <w:t>e</w:t>
            </w:r>
            <w:r w:rsidRPr="00D672F0">
              <w:rPr>
                <w:b/>
                <w:color w:val="000000"/>
                <w:sz w:val="19"/>
                <w:szCs w:val="19"/>
              </w:rPr>
              <w:t>-</w:t>
            </w:r>
            <w:r w:rsidRPr="00D672F0">
              <w:rPr>
                <w:b/>
                <w:color w:val="000000"/>
                <w:sz w:val="19"/>
                <w:szCs w:val="19"/>
                <w:lang w:val="en-US"/>
              </w:rPr>
              <w:t>mail</w:t>
            </w:r>
            <w:r w:rsidRPr="00D672F0">
              <w:rPr>
                <w:b/>
                <w:color w:val="000000"/>
                <w:sz w:val="19"/>
                <w:szCs w:val="19"/>
              </w:rPr>
              <w:t>) для целей, указанных в Условиях</w:t>
            </w:r>
            <w:r w:rsidRPr="00D672F0">
              <w:rPr>
                <w:sz w:val="19"/>
                <w:szCs w:val="19"/>
              </w:rPr>
              <w:t xml:space="preserve"> /</w:t>
            </w:r>
            <w:r w:rsidRPr="00D672F0">
              <w:rPr>
                <w:b/>
                <w:color w:val="000000"/>
                <w:sz w:val="19"/>
                <w:szCs w:val="19"/>
                <w:lang w:val="en-US"/>
              </w:rPr>
              <w:t>Official</w:t>
            </w:r>
            <w:r w:rsidRPr="00D672F0">
              <w:rPr>
                <w:b/>
                <w:color w:val="000000"/>
                <w:sz w:val="19"/>
                <w:szCs w:val="19"/>
              </w:rPr>
              <w:t xml:space="preserve"> </w:t>
            </w:r>
          </w:p>
          <w:p w14:paraId="07F52055" w14:textId="77777777" w:rsidR="00727573" w:rsidRPr="00D672F0" w:rsidRDefault="002C3C29" w:rsidP="0087510D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D672F0">
              <w:rPr>
                <w:b/>
                <w:color w:val="000000"/>
                <w:sz w:val="19"/>
                <w:szCs w:val="19"/>
                <w:lang w:val="en-US"/>
              </w:rPr>
              <w:t>email address for the purposes specified in the Terms: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07F52056" w14:textId="77777777" w:rsidR="00727573" w:rsidRPr="00D672F0" w:rsidRDefault="002C3C29" w:rsidP="0087510D">
            <w:pPr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7F52058" w14:textId="77777777" w:rsidR="00727573" w:rsidRPr="00D672F0" w:rsidRDefault="002C3C29" w:rsidP="00727573">
      <w:pPr>
        <w:jc w:val="both"/>
        <w:rPr>
          <w:color w:val="000000"/>
          <w:sz w:val="16"/>
          <w:szCs w:val="16"/>
          <w:lang w:val="en-US"/>
        </w:rPr>
      </w:pPr>
    </w:p>
    <w:p w14:paraId="07F52059" w14:textId="77777777" w:rsidR="00727573" w:rsidRPr="00907579" w:rsidRDefault="002C3C29" w:rsidP="00727573">
      <w:pPr>
        <w:ind w:left="142"/>
        <w:rPr>
          <w:sz w:val="22"/>
          <w:szCs w:val="22"/>
          <w:lang w:val="en-US"/>
        </w:rPr>
      </w:pPr>
      <w:r w:rsidRPr="00907579">
        <w:rPr>
          <w:sz w:val="22"/>
          <w:szCs w:val="22"/>
          <w:lang w:val="en-US"/>
        </w:rPr>
        <w:t>«____» ________________20____</w:t>
      </w:r>
    </w:p>
    <w:p w14:paraId="07F5205A" w14:textId="77777777" w:rsidR="00727573" w:rsidRPr="00907579" w:rsidRDefault="002C3C29" w:rsidP="00727573">
      <w:pPr>
        <w:ind w:left="142"/>
        <w:rPr>
          <w:sz w:val="10"/>
          <w:szCs w:val="10"/>
          <w:lang w:val="en-US"/>
        </w:rPr>
      </w:pPr>
    </w:p>
    <w:p w14:paraId="07F5205B" w14:textId="77777777" w:rsidR="00727573" w:rsidRPr="00D672F0" w:rsidRDefault="002C3C29" w:rsidP="00727573">
      <w:pPr>
        <w:ind w:left="142"/>
        <w:rPr>
          <w:lang w:val="en-US"/>
        </w:rPr>
      </w:pPr>
      <w:r w:rsidRPr="00D672F0">
        <w:rPr>
          <w:lang w:val="en-US"/>
        </w:rPr>
        <w:t xml:space="preserve">_____________________        _________________________   /   </w:t>
      </w:r>
      <w:r w:rsidRPr="00D672F0">
        <w:rPr>
          <w:lang w:val="en-US"/>
        </w:rPr>
        <w:t>_______________________ /</w:t>
      </w:r>
    </w:p>
    <w:p w14:paraId="07F5205C" w14:textId="77777777" w:rsidR="00727573" w:rsidRPr="00D672F0" w:rsidRDefault="002C3C29" w:rsidP="00727573">
      <w:pPr>
        <w:ind w:left="142"/>
        <w:rPr>
          <w:color w:val="FF0000"/>
          <w:sz w:val="16"/>
          <w:szCs w:val="16"/>
          <w:lang w:val="en-US"/>
        </w:rPr>
      </w:pPr>
      <w:r w:rsidRPr="00D672F0">
        <w:rPr>
          <w:sz w:val="20"/>
          <w:szCs w:val="20"/>
          <w:lang w:val="en-US"/>
        </w:rPr>
        <w:t xml:space="preserve">            </w:t>
      </w:r>
      <w:r w:rsidRPr="00D672F0">
        <w:rPr>
          <w:sz w:val="16"/>
          <w:szCs w:val="16"/>
        </w:rPr>
        <w:t>Должность</w:t>
      </w:r>
      <w:r w:rsidRPr="00D672F0">
        <w:rPr>
          <w:sz w:val="16"/>
          <w:szCs w:val="16"/>
          <w:lang w:val="en-US"/>
        </w:rPr>
        <w:t>/J</w:t>
      </w:r>
      <w:r w:rsidRPr="00D672F0">
        <w:rPr>
          <w:color w:val="000000"/>
          <w:sz w:val="16"/>
          <w:szCs w:val="16"/>
          <w:lang w:val="en-US"/>
        </w:rPr>
        <w:t>ob title</w:t>
      </w:r>
      <w:r w:rsidRPr="00D672F0">
        <w:rPr>
          <w:sz w:val="16"/>
          <w:szCs w:val="16"/>
          <w:lang w:val="en-US"/>
        </w:rPr>
        <w:t xml:space="preserve">                                                   </w:t>
      </w:r>
      <w:r w:rsidRPr="00D672F0">
        <w:rPr>
          <w:sz w:val="16"/>
          <w:szCs w:val="16"/>
        </w:rPr>
        <w:t>подпись</w:t>
      </w:r>
      <w:r w:rsidRPr="00D672F0">
        <w:rPr>
          <w:sz w:val="16"/>
          <w:szCs w:val="16"/>
          <w:lang w:val="en-US"/>
        </w:rPr>
        <w:t>/</w:t>
      </w:r>
      <w:r w:rsidRPr="0065509A">
        <w:rPr>
          <w:color w:val="000000"/>
          <w:sz w:val="16"/>
          <w:szCs w:val="16"/>
          <w:lang w:val="en-US"/>
        </w:rPr>
        <w:t>s</w:t>
      </w:r>
      <w:r w:rsidRPr="00D672F0">
        <w:rPr>
          <w:sz w:val="16"/>
          <w:szCs w:val="16"/>
          <w:lang w:val="en-US"/>
        </w:rPr>
        <w:t xml:space="preserve">ignature                                      </w:t>
      </w:r>
      <w:r w:rsidRPr="00D672F0">
        <w:rPr>
          <w:sz w:val="16"/>
          <w:szCs w:val="16"/>
        </w:rPr>
        <w:t>Фамилия</w:t>
      </w:r>
      <w:r w:rsidRPr="00D672F0">
        <w:rPr>
          <w:sz w:val="16"/>
          <w:szCs w:val="16"/>
          <w:lang w:val="en-US"/>
        </w:rPr>
        <w:t xml:space="preserve"> </w:t>
      </w:r>
      <w:r w:rsidRPr="00D672F0">
        <w:rPr>
          <w:sz w:val="16"/>
          <w:szCs w:val="16"/>
        </w:rPr>
        <w:t>И</w:t>
      </w:r>
      <w:r w:rsidRPr="00D672F0">
        <w:rPr>
          <w:sz w:val="16"/>
          <w:szCs w:val="16"/>
          <w:lang w:val="en-US"/>
        </w:rPr>
        <w:t>.</w:t>
      </w:r>
      <w:r w:rsidRPr="00D672F0">
        <w:rPr>
          <w:sz w:val="16"/>
          <w:szCs w:val="16"/>
        </w:rPr>
        <w:t>О</w:t>
      </w:r>
      <w:r w:rsidRPr="00D672F0">
        <w:rPr>
          <w:sz w:val="16"/>
          <w:szCs w:val="16"/>
          <w:lang w:val="en-US"/>
        </w:rPr>
        <w:t>./Name and surname</w:t>
      </w:r>
    </w:p>
    <w:p w14:paraId="07F5205D" w14:textId="77777777" w:rsidR="00727573" w:rsidRPr="003A2372" w:rsidRDefault="002C3C29" w:rsidP="00727573">
      <w:pPr>
        <w:ind w:left="142"/>
        <w:rPr>
          <w:sz w:val="20"/>
          <w:szCs w:val="20"/>
          <w:lang w:val="en-US"/>
        </w:rPr>
      </w:pPr>
    </w:p>
    <w:p w14:paraId="07F5205E" w14:textId="77777777" w:rsidR="00727573" w:rsidRPr="00BF53C7" w:rsidRDefault="002C3C29" w:rsidP="00727573">
      <w:pPr>
        <w:ind w:left="142"/>
        <w:jc w:val="both"/>
        <w:rPr>
          <w:sz w:val="20"/>
          <w:szCs w:val="20"/>
          <w:lang w:val="en-US"/>
        </w:rPr>
      </w:pPr>
      <w:r w:rsidRPr="00D672F0">
        <w:rPr>
          <w:sz w:val="20"/>
          <w:szCs w:val="20"/>
        </w:rPr>
        <w:t>М</w:t>
      </w:r>
      <w:r w:rsidRPr="00D672F0">
        <w:rPr>
          <w:sz w:val="20"/>
          <w:szCs w:val="20"/>
          <w:lang w:val="es-ES"/>
        </w:rPr>
        <w:t>.</w:t>
      </w:r>
      <w:r w:rsidRPr="00D672F0">
        <w:rPr>
          <w:sz w:val="20"/>
          <w:szCs w:val="20"/>
        </w:rPr>
        <w:t>П</w:t>
      </w:r>
      <w:r w:rsidRPr="00D672F0">
        <w:rPr>
          <w:sz w:val="20"/>
          <w:szCs w:val="20"/>
          <w:lang w:val="es-ES"/>
        </w:rPr>
        <w:t>.</w:t>
      </w:r>
      <w:r w:rsidRPr="00BF53C7">
        <w:rPr>
          <w:sz w:val="20"/>
          <w:szCs w:val="20"/>
          <w:lang w:val="en-US"/>
        </w:rPr>
        <w:t>/</w:t>
      </w:r>
      <w:r w:rsidRPr="00D672F0">
        <w:rPr>
          <w:sz w:val="20"/>
          <w:szCs w:val="20"/>
          <w:lang w:val="en-US"/>
        </w:rPr>
        <w:t>Stamp</w:t>
      </w:r>
    </w:p>
    <w:p w14:paraId="07F5205F" w14:textId="77777777" w:rsidR="00727573" w:rsidRPr="003A2372" w:rsidRDefault="002C3C29" w:rsidP="00727573">
      <w:pPr>
        <w:pBdr>
          <w:bottom w:val="single" w:sz="12" w:space="1" w:color="auto"/>
        </w:pBdr>
        <w:ind w:left="142"/>
        <w:jc w:val="both"/>
        <w:rPr>
          <w:sz w:val="20"/>
          <w:szCs w:val="20"/>
          <w:lang w:val="es-ES"/>
        </w:rPr>
      </w:pPr>
    </w:p>
    <w:p w14:paraId="07F52060" w14:textId="77777777" w:rsidR="00727573" w:rsidRPr="00907579" w:rsidRDefault="002C3C29" w:rsidP="00727573">
      <w:pPr>
        <w:ind w:left="142"/>
        <w:jc w:val="center"/>
        <w:rPr>
          <w:b/>
          <w:bCs/>
          <w:sz w:val="20"/>
          <w:szCs w:val="20"/>
          <w:lang w:val="es-ES"/>
        </w:rPr>
      </w:pPr>
      <w:r w:rsidRPr="003A2372">
        <w:rPr>
          <w:b/>
          <w:sz w:val="20"/>
          <w:szCs w:val="20"/>
        </w:rPr>
        <w:t>ОТМЕТКИ</w:t>
      </w:r>
      <w:r w:rsidRPr="00907579">
        <w:rPr>
          <w:b/>
          <w:sz w:val="20"/>
          <w:szCs w:val="20"/>
          <w:lang w:val="es-ES"/>
        </w:rPr>
        <w:t xml:space="preserve"> </w:t>
      </w:r>
      <w:r w:rsidRPr="003A2372">
        <w:rPr>
          <w:b/>
          <w:sz w:val="20"/>
          <w:szCs w:val="20"/>
        </w:rPr>
        <w:t>БАНКА</w:t>
      </w:r>
      <w:r>
        <w:rPr>
          <w:rStyle w:val="a6"/>
          <w:b/>
          <w:sz w:val="20"/>
          <w:szCs w:val="20"/>
          <w:lang w:val="en-US"/>
        </w:rPr>
        <w:footnoteReference w:customMarkFollows="1" w:id="6"/>
        <w:t>6</w:t>
      </w:r>
      <w:r w:rsidRPr="00907579">
        <w:rPr>
          <w:b/>
          <w:sz w:val="20"/>
          <w:szCs w:val="20"/>
          <w:lang w:val="es-ES"/>
        </w:rPr>
        <w:t xml:space="preserve"> / </w:t>
      </w:r>
      <w:r w:rsidRPr="00907579">
        <w:rPr>
          <w:b/>
          <w:bCs/>
          <w:sz w:val="20"/>
          <w:szCs w:val="20"/>
          <w:lang w:val="es-ES"/>
        </w:rPr>
        <w:t>BANK MARKS</w:t>
      </w:r>
      <w:r w:rsidRPr="00907579">
        <w:rPr>
          <w:b/>
          <w:bCs/>
          <w:sz w:val="20"/>
          <w:szCs w:val="20"/>
          <w:vertAlign w:val="superscript"/>
          <w:lang w:val="en-US"/>
        </w:rPr>
        <w:t>6</w:t>
      </w:r>
    </w:p>
    <w:p w14:paraId="07F52061" w14:textId="77777777" w:rsidR="00727573" w:rsidRPr="0065509A" w:rsidRDefault="002C3C29" w:rsidP="00727573">
      <w:pPr>
        <w:ind w:left="142"/>
        <w:jc w:val="both"/>
        <w:rPr>
          <w:sz w:val="22"/>
          <w:szCs w:val="22"/>
        </w:rPr>
      </w:pPr>
      <w:r w:rsidRPr="0065509A">
        <w:rPr>
          <w:sz w:val="22"/>
          <w:szCs w:val="22"/>
        </w:rPr>
        <w:t xml:space="preserve">«____» _________ 20____ </w:t>
      </w:r>
    </w:p>
    <w:p w14:paraId="07F52062" w14:textId="77777777" w:rsidR="00727573" w:rsidRDefault="002C3C29" w:rsidP="00727573">
      <w:pPr>
        <w:ind w:left="142"/>
        <w:jc w:val="both"/>
        <w:rPr>
          <w:sz w:val="20"/>
          <w:szCs w:val="20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CF0EFB" w14:paraId="07F52066" w14:textId="77777777" w:rsidTr="00727573">
        <w:tc>
          <w:tcPr>
            <w:tcW w:w="4814" w:type="dxa"/>
          </w:tcPr>
          <w:p w14:paraId="07F52063" w14:textId="77777777" w:rsidR="00727573" w:rsidRPr="00C8241F" w:rsidRDefault="002C3C29" w:rsidP="00875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Pr="006550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основании</w:t>
            </w:r>
            <w:r w:rsidRPr="006550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настоящего</w:t>
            </w:r>
            <w:r w:rsidRPr="006550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Заявления</w:t>
            </w:r>
            <w:r w:rsidRPr="006550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внесены</w:t>
            </w:r>
            <w:r w:rsidRPr="006550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изменения</w:t>
            </w:r>
            <w:r w:rsidRPr="006550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6550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Договор</w:t>
            </w:r>
            <w:r w:rsidRPr="006550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ДБО</w:t>
            </w:r>
            <w:r w:rsidRPr="0065509A">
              <w:rPr>
                <w:sz w:val="20"/>
                <w:szCs w:val="20"/>
              </w:rPr>
              <w:t xml:space="preserve"> №__</w:t>
            </w:r>
            <w:r>
              <w:rPr>
                <w:sz w:val="20"/>
                <w:szCs w:val="20"/>
              </w:rPr>
              <w:t>____</w:t>
            </w:r>
            <w:r w:rsidRPr="0065509A">
              <w:rPr>
                <w:sz w:val="20"/>
                <w:szCs w:val="20"/>
              </w:rPr>
              <w:t>___/</w:t>
            </w:r>
            <w:r>
              <w:rPr>
                <w:sz w:val="20"/>
                <w:szCs w:val="20"/>
                <w:lang w:val="en-US"/>
              </w:rPr>
              <w:t>BSS</w:t>
            </w:r>
            <w:r w:rsidRPr="006550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6550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 w:rsidRPr="0065509A">
              <w:rPr>
                <w:sz w:val="20"/>
                <w:szCs w:val="20"/>
              </w:rPr>
              <w:t xml:space="preserve"> «____»__________20___ </w:t>
            </w:r>
            <w:r>
              <w:rPr>
                <w:sz w:val="20"/>
                <w:szCs w:val="20"/>
              </w:rPr>
              <w:t>г</w:t>
            </w:r>
            <w:r w:rsidRPr="0065509A">
              <w:rPr>
                <w:sz w:val="20"/>
                <w:szCs w:val="20"/>
              </w:rPr>
              <w:t>.</w:t>
            </w:r>
          </w:p>
        </w:tc>
        <w:tc>
          <w:tcPr>
            <w:tcW w:w="4814" w:type="dxa"/>
          </w:tcPr>
          <w:p w14:paraId="07F52064" w14:textId="77777777" w:rsidR="00727573" w:rsidRPr="00A11B65" w:rsidRDefault="002C3C29" w:rsidP="0087510D">
            <w:pPr>
              <w:ind w:hanging="42"/>
              <w:jc w:val="both"/>
              <w:rPr>
                <w:sz w:val="20"/>
                <w:szCs w:val="20"/>
                <w:lang w:val="en-US"/>
              </w:rPr>
            </w:pPr>
            <w:r w:rsidRPr="00A11B65">
              <w:rPr>
                <w:sz w:val="20"/>
                <w:szCs w:val="20"/>
                <w:lang w:val="en-US"/>
              </w:rPr>
              <w:t xml:space="preserve">On the basis of this Application </w:t>
            </w:r>
            <w:r>
              <w:rPr>
                <w:color w:val="000000"/>
                <w:sz w:val="20"/>
                <w:szCs w:val="20"/>
                <w:lang w:val="en-US"/>
              </w:rPr>
              <w:t>amedments have been made</w:t>
            </w:r>
            <w:r w:rsidRPr="00A11B6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to the </w:t>
            </w:r>
            <w:r w:rsidRPr="00A11B65">
              <w:rPr>
                <w:sz w:val="20"/>
                <w:szCs w:val="20"/>
                <w:lang w:val="en-US"/>
              </w:rPr>
              <w:t>RBS Contract No. ___</w:t>
            </w:r>
            <w:r>
              <w:rPr>
                <w:sz w:val="20"/>
                <w:szCs w:val="20"/>
              </w:rPr>
              <w:t>___</w:t>
            </w:r>
            <w:r w:rsidRPr="00A11B65">
              <w:rPr>
                <w:sz w:val="20"/>
                <w:szCs w:val="20"/>
                <w:lang w:val="en-US"/>
              </w:rPr>
              <w:t>_____/BSS-i dated “____” ______</w:t>
            </w:r>
            <w:r w:rsidRPr="00A11B65">
              <w:rPr>
                <w:sz w:val="20"/>
                <w:szCs w:val="20"/>
                <w:lang w:val="en-US"/>
              </w:rPr>
              <w:t>_____ 20 ____.</w:t>
            </w:r>
          </w:p>
          <w:p w14:paraId="07F52065" w14:textId="77777777" w:rsidR="00727573" w:rsidRPr="0065509A" w:rsidRDefault="002C3C29" w:rsidP="0087510D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07F52067" w14:textId="77777777" w:rsidR="00727573" w:rsidRPr="00D672F0" w:rsidRDefault="002C3C29" w:rsidP="00727573">
      <w:pPr>
        <w:ind w:left="142"/>
        <w:rPr>
          <w:lang w:val="en-US"/>
        </w:rPr>
      </w:pPr>
      <w:r w:rsidRPr="00D672F0">
        <w:rPr>
          <w:lang w:val="en-US"/>
        </w:rPr>
        <w:t>_____________________        _________________________   /   _______________________ /</w:t>
      </w:r>
    </w:p>
    <w:p w14:paraId="07F52068" w14:textId="77777777" w:rsidR="00727573" w:rsidRPr="00D672F0" w:rsidRDefault="002C3C29" w:rsidP="00727573">
      <w:pPr>
        <w:ind w:left="142"/>
        <w:rPr>
          <w:color w:val="FF0000"/>
          <w:sz w:val="16"/>
          <w:szCs w:val="16"/>
          <w:lang w:val="en-US"/>
        </w:rPr>
      </w:pPr>
      <w:r w:rsidRPr="00D672F0">
        <w:rPr>
          <w:sz w:val="20"/>
          <w:szCs w:val="20"/>
          <w:lang w:val="en-US"/>
        </w:rPr>
        <w:t xml:space="preserve">            </w:t>
      </w:r>
      <w:r w:rsidRPr="00D672F0">
        <w:rPr>
          <w:sz w:val="16"/>
          <w:szCs w:val="16"/>
        </w:rPr>
        <w:t>Должность</w:t>
      </w:r>
      <w:r w:rsidRPr="00D672F0">
        <w:rPr>
          <w:sz w:val="16"/>
          <w:szCs w:val="16"/>
          <w:lang w:val="en-US"/>
        </w:rPr>
        <w:t>/J</w:t>
      </w:r>
      <w:r w:rsidRPr="00D672F0">
        <w:rPr>
          <w:color w:val="000000"/>
          <w:sz w:val="16"/>
          <w:szCs w:val="16"/>
          <w:lang w:val="en-US"/>
        </w:rPr>
        <w:t>ob title</w:t>
      </w:r>
      <w:r w:rsidRPr="00D672F0">
        <w:rPr>
          <w:sz w:val="16"/>
          <w:szCs w:val="16"/>
          <w:lang w:val="en-US"/>
        </w:rPr>
        <w:t xml:space="preserve">                                                   </w:t>
      </w:r>
      <w:r w:rsidRPr="00D672F0">
        <w:rPr>
          <w:sz w:val="16"/>
          <w:szCs w:val="16"/>
        </w:rPr>
        <w:t>подпись</w:t>
      </w:r>
      <w:r w:rsidRPr="00D672F0">
        <w:rPr>
          <w:sz w:val="16"/>
          <w:szCs w:val="16"/>
          <w:lang w:val="en-US"/>
        </w:rPr>
        <w:t>/</w:t>
      </w:r>
      <w:r w:rsidRPr="0065509A">
        <w:rPr>
          <w:color w:val="000000"/>
          <w:sz w:val="16"/>
          <w:szCs w:val="16"/>
          <w:lang w:val="en-US"/>
        </w:rPr>
        <w:t>s</w:t>
      </w:r>
      <w:r w:rsidRPr="00D672F0">
        <w:rPr>
          <w:sz w:val="16"/>
          <w:szCs w:val="16"/>
          <w:lang w:val="en-US"/>
        </w:rPr>
        <w:t xml:space="preserve">ignature                                      </w:t>
      </w:r>
      <w:r w:rsidRPr="00D672F0">
        <w:rPr>
          <w:sz w:val="16"/>
          <w:szCs w:val="16"/>
        </w:rPr>
        <w:t>Фамилия</w:t>
      </w:r>
      <w:r w:rsidRPr="00D672F0">
        <w:rPr>
          <w:sz w:val="16"/>
          <w:szCs w:val="16"/>
          <w:lang w:val="en-US"/>
        </w:rPr>
        <w:t xml:space="preserve"> </w:t>
      </w:r>
      <w:r w:rsidRPr="00D672F0">
        <w:rPr>
          <w:sz w:val="16"/>
          <w:szCs w:val="16"/>
        </w:rPr>
        <w:t>И</w:t>
      </w:r>
      <w:r w:rsidRPr="00D672F0">
        <w:rPr>
          <w:sz w:val="16"/>
          <w:szCs w:val="16"/>
          <w:lang w:val="en-US"/>
        </w:rPr>
        <w:t>.</w:t>
      </w:r>
      <w:r w:rsidRPr="00D672F0">
        <w:rPr>
          <w:sz w:val="16"/>
          <w:szCs w:val="16"/>
        </w:rPr>
        <w:t>О</w:t>
      </w:r>
      <w:r w:rsidRPr="00D672F0">
        <w:rPr>
          <w:sz w:val="16"/>
          <w:szCs w:val="16"/>
          <w:lang w:val="en-US"/>
        </w:rPr>
        <w:t>./Name and surname</w:t>
      </w:r>
    </w:p>
    <w:p w14:paraId="07F52069" w14:textId="77777777" w:rsidR="00727573" w:rsidRPr="003A2372" w:rsidRDefault="002C3C29" w:rsidP="00727573">
      <w:pPr>
        <w:ind w:left="142"/>
        <w:rPr>
          <w:sz w:val="20"/>
          <w:szCs w:val="20"/>
          <w:lang w:val="en-US"/>
        </w:rPr>
      </w:pPr>
    </w:p>
    <w:p w14:paraId="07F5206A" w14:textId="77777777" w:rsidR="00727573" w:rsidRDefault="002C3C29" w:rsidP="00727573">
      <w:pPr>
        <w:ind w:left="142"/>
        <w:jc w:val="both"/>
        <w:rPr>
          <w:color w:val="000000"/>
        </w:rPr>
      </w:pPr>
      <w:r w:rsidRPr="00D672F0">
        <w:rPr>
          <w:sz w:val="20"/>
          <w:szCs w:val="20"/>
        </w:rPr>
        <w:t>М</w:t>
      </w:r>
      <w:r w:rsidRPr="0065509A">
        <w:rPr>
          <w:sz w:val="20"/>
          <w:szCs w:val="20"/>
        </w:rPr>
        <w:t>.</w:t>
      </w:r>
      <w:r w:rsidRPr="00D672F0">
        <w:rPr>
          <w:sz w:val="20"/>
          <w:szCs w:val="20"/>
        </w:rPr>
        <w:t>П</w:t>
      </w:r>
      <w:r w:rsidRPr="0065509A">
        <w:rPr>
          <w:sz w:val="20"/>
          <w:szCs w:val="20"/>
        </w:rPr>
        <w:t>.</w:t>
      </w:r>
      <w:r w:rsidRPr="00D672F0">
        <w:rPr>
          <w:sz w:val="20"/>
          <w:szCs w:val="20"/>
        </w:rPr>
        <w:t>/</w:t>
      </w:r>
      <w:r w:rsidRPr="00D672F0">
        <w:rPr>
          <w:sz w:val="20"/>
          <w:szCs w:val="20"/>
          <w:lang w:val="en-US"/>
        </w:rPr>
        <w:t>Stamp</w:t>
      </w:r>
    </w:p>
    <w:p w14:paraId="07F5206B" w14:textId="77777777" w:rsidR="00727573" w:rsidRDefault="002C3C29" w:rsidP="00727573">
      <w:pPr>
        <w:jc w:val="right"/>
        <w:rPr>
          <w:color w:val="000000"/>
        </w:rPr>
      </w:pPr>
    </w:p>
    <w:p w14:paraId="07F5206C" w14:textId="77777777" w:rsidR="00727573" w:rsidRDefault="002C3C29" w:rsidP="00727573">
      <w:pPr>
        <w:jc w:val="right"/>
        <w:rPr>
          <w:color w:val="000000"/>
        </w:rPr>
      </w:pPr>
    </w:p>
    <w:p w14:paraId="07F5206D" w14:textId="77777777" w:rsidR="00727573" w:rsidRDefault="002C3C29" w:rsidP="00727573">
      <w:pPr>
        <w:jc w:val="right"/>
        <w:rPr>
          <w:color w:val="000000"/>
        </w:rPr>
      </w:pPr>
    </w:p>
    <w:p w14:paraId="07F5206E" w14:textId="77777777" w:rsidR="00727573" w:rsidRDefault="002C3C29" w:rsidP="00727573">
      <w:pPr>
        <w:jc w:val="right"/>
        <w:rPr>
          <w:color w:val="000000"/>
        </w:rPr>
      </w:pPr>
    </w:p>
    <w:p w14:paraId="07F5206F" w14:textId="77777777" w:rsidR="00727573" w:rsidRDefault="002C3C29" w:rsidP="00727573">
      <w:pPr>
        <w:jc w:val="right"/>
        <w:rPr>
          <w:color w:val="000000"/>
        </w:rPr>
      </w:pPr>
    </w:p>
    <w:p w14:paraId="07F52070" w14:textId="77777777" w:rsidR="00727573" w:rsidRDefault="002C3C29" w:rsidP="00727573">
      <w:pPr>
        <w:jc w:val="right"/>
        <w:rPr>
          <w:color w:val="000000"/>
        </w:rPr>
      </w:pPr>
    </w:p>
    <w:p w14:paraId="07F52071" w14:textId="77777777" w:rsidR="00727573" w:rsidRDefault="002C3C29" w:rsidP="00727573">
      <w:pPr>
        <w:jc w:val="right"/>
        <w:rPr>
          <w:color w:val="000000"/>
        </w:rPr>
      </w:pPr>
    </w:p>
    <w:p w14:paraId="07F52072" w14:textId="77777777" w:rsidR="00727573" w:rsidRDefault="002C3C29" w:rsidP="00727573">
      <w:pPr>
        <w:jc w:val="right"/>
        <w:rPr>
          <w:color w:val="000000"/>
        </w:rPr>
      </w:pPr>
    </w:p>
    <w:p w14:paraId="07F52073" w14:textId="77777777" w:rsidR="00727573" w:rsidRDefault="002C3C29" w:rsidP="00727573">
      <w:pPr>
        <w:jc w:val="right"/>
        <w:rPr>
          <w:color w:val="000000"/>
        </w:rPr>
      </w:pPr>
    </w:p>
    <w:p w14:paraId="07F52074" w14:textId="77777777" w:rsidR="00727573" w:rsidRDefault="002C3C29" w:rsidP="00727573">
      <w:pPr>
        <w:jc w:val="right"/>
        <w:rPr>
          <w:color w:val="000000"/>
        </w:rPr>
      </w:pPr>
    </w:p>
    <w:p w14:paraId="07F52075" w14:textId="77777777" w:rsidR="00727573" w:rsidRDefault="002C3C29" w:rsidP="00727573">
      <w:pPr>
        <w:jc w:val="right"/>
        <w:rPr>
          <w:color w:val="000000"/>
        </w:rPr>
      </w:pPr>
    </w:p>
    <w:p w14:paraId="07F52076" w14:textId="77777777" w:rsidR="00727573" w:rsidRDefault="002C3C29" w:rsidP="00727573">
      <w:pPr>
        <w:jc w:val="right"/>
        <w:rPr>
          <w:color w:val="000000"/>
        </w:rPr>
      </w:pPr>
    </w:p>
    <w:p w14:paraId="07F52077" w14:textId="77777777" w:rsidR="00727573" w:rsidRDefault="002C3C29" w:rsidP="00727573">
      <w:pPr>
        <w:jc w:val="right"/>
        <w:rPr>
          <w:color w:val="000000"/>
        </w:rPr>
      </w:pPr>
    </w:p>
    <w:p w14:paraId="07F52078" w14:textId="77777777" w:rsidR="00727573" w:rsidRDefault="002C3C29" w:rsidP="00727573">
      <w:pPr>
        <w:jc w:val="right"/>
        <w:rPr>
          <w:color w:val="000000"/>
        </w:rPr>
      </w:pPr>
    </w:p>
    <w:p w14:paraId="07F52079" w14:textId="77777777" w:rsidR="00727573" w:rsidRDefault="002C3C29" w:rsidP="00727573">
      <w:pPr>
        <w:jc w:val="right"/>
        <w:rPr>
          <w:color w:val="000000"/>
        </w:rPr>
      </w:pPr>
    </w:p>
    <w:p w14:paraId="07F5207A" w14:textId="77777777" w:rsidR="00727573" w:rsidRDefault="002C3C29" w:rsidP="00727573">
      <w:pPr>
        <w:jc w:val="right"/>
        <w:rPr>
          <w:color w:val="000000"/>
        </w:rPr>
      </w:pPr>
    </w:p>
    <w:p w14:paraId="07F5207B" w14:textId="77777777" w:rsidR="00727573" w:rsidRDefault="002C3C29" w:rsidP="00727573">
      <w:pPr>
        <w:jc w:val="right"/>
        <w:rPr>
          <w:color w:val="000000"/>
        </w:rPr>
      </w:pPr>
    </w:p>
    <w:p w14:paraId="07F5207C" w14:textId="77777777" w:rsidR="008108D1" w:rsidRDefault="002C3C29" w:rsidP="00727573">
      <w:pPr>
        <w:jc w:val="right"/>
        <w:rPr>
          <w:color w:val="000000"/>
        </w:rPr>
      </w:pPr>
    </w:p>
    <w:p w14:paraId="07F5207D" w14:textId="77777777" w:rsidR="00727573" w:rsidRPr="00D672F0" w:rsidRDefault="002C3C29" w:rsidP="00727573">
      <w:pPr>
        <w:jc w:val="right"/>
        <w:rPr>
          <w:color w:val="000000"/>
        </w:rPr>
      </w:pPr>
      <w:r w:rsidRPr="00D672F0">
        <w:rPr>
          <w:color w:val="000000"/>
        </w:rPr>
        <w:t>Приложение № 1</w:t>
      </w:r>
    </w:p>
    <w:p w14:paraId="07F5207E" w14:textId="77777777" w:rsidR="00727573" w:rsidRPr="00D672F0" w:rsidRDefault="002C3C29" w:rsidP="00727573">
      <w:pPr>
        <w:jc w:val="right"/>
        <w:rPr>
          <w:color w:val="000000"/>
        </w:rPr>
      </w:pPr>
      <w:r w:rsidRPr="00D672F0">
        <w:rPr>
          <w:color w:val="000000"/>
        </w:rPr>
        <w:t>к Заявлению внесении изменений</w:t>
      </w:r>
      <w:r>
        <w:rPr>
          <w:color w:val="000000"/>
        </w:rPr>
        <w:t xml:space="preserve"> в Договор ДБО</w:t>
      </w:r>
      <w:r w:rsidRPr="00D672F0">
        <w:rPr>
          <w:color w:val="000000"/>
        </w:rPr>
        <w:t>/</w:t>
      </w:r>
    </w:p>
    <w:p w14:paraId="07F5207F" w14:textId="77777777" w:rsidR="00727573" w:rsidRPr="00BF53C7" w:rsidRDefault="002C3C29" w:rsidP="00727573">
      <w:pPr>
        <w:jc w:val="right"/>
        <w:rPr>
          <w:color w:val="000000"/>
          <w:lang w:val="en-US"/>
        </w:rPr>
      </w:pPr>
      <w:r w:rsidRPr="00BF53C7">
        <w:rPr>
          <w:color w:val="000000"/>
          <w:lang w:val="en-US"/>
        </w:rPr>
        <w:t>Appendix No. 1</w:t>
      </w:r>
    </w:p>
    <w:p w14:paraId="07F52080" w14:textId="77777777" w:rsidR="00727573" w:rsidRPr="00BF53C7" w:rsidRDefault="002C3C29" w:rsidP="00727573">
      <w:pPr>
        <w:jc w:val="right"/>
        <w:rPr>
          <w:color w:val="000000"/>
          <w:lang w:val="en-US"/>
        </w:rPr>
      </w:pPr>
      <w:r w:rsidRPr="00BF53C7">
        <w:rPr>
          <w:color w:val="000000"/>
          <w:lang w:val="en-US"/>
        </w:rPr>
        <w:t xml:space="preserve">to the Application for </w:t>
      </w:r>
      <w:r>
        <w:rPr>
          <w:color w:val="000000"/>
          <w:lang w:val="en-US"/>
        </w:rPr>
        <w:t>a</w:t>
      </w:r>
      <w:r w:rsidRPr="00BF53C7">
        <w:rPr>
          <w:color w:val="000000"/>
          <w:lang w:val="en-US"/>
        </w:rPr>
        <w:t>mendments</w:t>
      </w:r>
      <w:r>
        <w:rPr>
          <w:color w:val="000000"/>
          <w:lang w:val="en-US"/>
        </w:rPr>
        <w:t xml:space="preserve"> to the RBS Contract</w:t>
      </w:r>
    </w:p>
    <w:p w14:paraId="07F52081" w14:textId="77777777" w:rsidR="00727573" w:rsidRPr="00BF53C7" w:rsidRDefault="002C3C29" w:rsidP="00727573">
      <w:pPr>
        <w:rPr>
          <w:lang w:val="en-US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CF0EFB" w14:paraId="07F52089" w14:textId="77777777" w:rsidTr="00727573">
        <w:tc>
          <w:tcPr>
            <w:tcW w:w="3256" w:type="dxa"/>
          </w:tcPr>
          <w:p w14:paraId="07F52082" w14:textId="77777777" w:rsidR="00727573" w:rsidRPr="00D672F0" w:rsidRDefault="002C3C29" w:rsidP="0087510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7F52083" w14:textId="77777777" w:rsidR="00727573" w:rsidRPr="00D672F0" w:rsidRDefault="002C3C29" w:rsidP="0087510D">
            <w:pPr>
              <w:jc w:val="center"/>
              <w:rPr>
                <w:sz w:val="22"/>
                <w:szCs w:val="22"/>
                <w:lang w:val="en-US"/>
              </w:rPr>
            </w:pPr>
            <w:r w:rsidRPr="00D672F0">
              <w:rPr>
                <w:sz w:val="22"/>
                <w:szCs w:val="22"/>
              </w:rPr>
              <w:t>Вид</w:t>
            </w:r>
            <w:r w:rsidRPr="00D672F0">
              <w:rPr>
                <w:sz w:val="22"/>
                <w:szCs w:val="22"/>
                <w:lang w:val="en-US"/>
              </w:rPr>
              <w:t xml:space="preserve"> </w:t>
            </w:r>
            <w:r w:rsidRPr="00D672F0">
              <w:rPr>
                <w:sz w:val="22"/>
                <w:szCs w:val="22"/>
              </w:rPr>
              <w:t>Пакета</w:t>
            </w:r>
            <w:r w:rsidRPr="00D672F0">
              <w:rPr>
                <w:sz w:val="22"/>
                <w:szCs w:val="22"/>
                <w:lang w:val="en-US"/>
              </w:rPr>
              <w:t xml:space="preserve"> </w:t>
            </w:r>
            <w:r w:rsidRPr="00D672F0">
              <w:rPr>
                <w:sz w:val="22"/>
                <w:szCs w:val="22"/>
              </w:rPr>
              <w:t>операций</w:t>
            </w:r>
            <w:r w:rsidRPr="00D672F0">
              <w:rPr>
                <w:sz w:val="22"/>
                <w:szCs w:val="22"/>
                <w:lang w:val="en-US"/>
              </w:rPr>
              <w:t>/</w:t>
            </w:r>
          </w:p>
          <w:p w14:paraId="07F52084" w14:textId="77777777" w:rsidR="00727573" w:rsidRPr="00D672F0" w:rsidRDefault="002C3C29" w:rsidP="0087510D">
            <w:pPr>
              <w:jc w:val="center"/>
              <w:rPr>
                <w:sz w:val="22"/>
                <w:szCs w:val="22"/>
                <w:lang w:val="en-US"/>
              </w:rPr>
            </w:pPr>
            <w:r w:rsidRPr="00D672F0">
              <w:rPr>
                <w:bCs/>
                <w:color w:val="000000"/>
                <w:sz w:val="22"/>
                <w:szCs w:val="22"/>
                <w:lang w:val="en-US"/>
              </w:rPr>
              <w:t>Type of Package of Operations</w:t>
            </w:r>
          </w:p>
        </w:tc>
        <w:tc>
          <w:tcPr>
            <w:tcW w:w="6662" w:type="dxa"/>
          </w:tcPr>
          <w:p w14:paraId="07F52085" w14:textId="77777777" w:rsidR="00727573" w:rsidRPr="00D672F0" w:rsidRDefault="002C3C29" w:rsidP="0087510D">
            <w:pPr>
              <w:ind w:right="-398"/>
              <w:jc w:val="center"/>
              <w:rPr>
                <w:sz w:val="22"/>
                <w:szCs w:val="22"/>
              </w:rPr>
            </w:pPr>
            <w:r w:rsidRPr="00D672F0">
              <w:rPr>
                <w:sz w:val="22"/>
                <w:szCs w:val="22"/>
              </w:rPr>
              <w:t xml:space="preserve">Перечень банковских операций и/или сделок, </w:t>
            </w:r>
          </w:p>
          <w:p w14:paraId="07F52086" w14:textId="77777777" w:rsidR="00727573" w:rsidRPr="00D672F0" w:rsidRDefault="002C3C29" w:rsidP="0087510D">
            <w:pPr>
              <w:jc w:val="center"/>
              <w:rPr>
                <w:sz w:val="22"/>
                <w:szCs w:val="22"/>
                <w:lang w:val="en-US"/>
              </w:rPr>
            </w:pPr>
            <w:r w:rsidRPr="00D672F0">
              <w:rPr>
                <w:sz w:val="22"/>
                <w:szCs w:val="22"/>
              </w:rPr>
              <w:t>осуществляемых</w:t>
            </w:r>
            <w:r w:rsidRPr="00D672F0">
              <w:rPr>
                <w:sz w:val="22"/>
                <w:szCs w:val="22"/>
                <w:lang w:val="en-US"/>
              </w:rPr>
              <w:t xml:space="preserve"> </w:t>
            </w:r>
            <w:r w:rsidRPr="00D672F0">
              <w:rPr>
                <w:sz w:val="22"/>
                <w:szCs w:val="22"/>
              </w:rPr>
              <w:t>посредством</w:t>
            </w:r>
            <w:r w:rsidRPr="00D672F0">
              <w:rPr>
                <w:sz w:val="22"/>
                <w:szCs w:val="22"/>
                <w:lang w:val="en-US"/>
              </w:rPr>
              <w:t xml:space="preserve"> </w:t>
            </w:r>
            <w:r w:rsidRPr="00D672F0">
              <w:rPr>
                <w:sz w:val="22"/>
                <w:szCs w:val="22"/>
              </w:rPr>
              <w:t>Системы</w:t>
            </w:r>
            <w:r w:rsidRPr="00D672F0">
              <w:rPr>
                <w:sz w:val="22"/>
                <w:szCs w:val="22"/>
                <w:lang w:val="en-US"/>
              </w:rPr>
              <w:t>/</w:t>
            </w:r>
          </w:p>
          <w:p w14:paraId="07F52087" w14:textId="77777777" w:rsidR="00727573" w:rsidRPr="00D672F0" w:rsidRDefault="002C3C29" w:rsidP="0087510D">
            <w:pPr>
              <w:jc w:val="center"/>
              <w:rPr>
                <w:sz w:val="22"/>
                <w:szCs w:val="22"/>
                <w:lang w:val="en-US"/>
              </w:rPr>
            </w:pPr>
            <w:r w:rsidRPr="00D672F0">
              <w:rPr>
                <w:sz w:val="22"/>
                <w:szCs w:val="22"/>
                <w:lang w:val="en-US"/>
              </w:rPr>
              <w:t xml:space="preserve">List of banking operations and/or transactions </w:t>
            </w:r>
          </w:p>
          <w:p w14:paraId="07F52088" w14:textId="77777777" w:rsidR="00727573" w:rsidRPr="00D672F0" w:rsidRDefault="002C3C29" w:rsidP="0087510D">
            <w:pPr>
              <w:jc w:val="center"/>
              <w:rPr>
                <w:sz w:val="22"/>
                <w:szCs w:val="22"/>
                <w:lang w:val="en-US"/>
              </w:rPr>
            </w:pPr>
            <w:r w:rsidRPr="00D672F0">
              <w:rPr>
                <w:sz w:val="22"/>
                <w:szCs w:val="22"/>
                <w:lang w:val="en-US"/>
              </w:rPr>
              <w:t xml:space="preserve">carried out through the System </w:t>
            </w:r>
          </w:p>
        </w:tc>
      </w:tr>
      <w:tr w:rsidR="00CF0EFB" w14:paraId="07F52092" w14:textId="77777777" w:rsidTr="00727573">
        <w:tc>
          <w:tcPr>
            <w:tcW w:w="3256" w:type="dxa"/>
          </w:tcPr>
          <w:p w14:paraId="07F5208A" w14:textId="77777777" w:rsidR="00727573" w:rsidRPr="00D672F0" w:rsidRDefault="002C3C29" w:rsidP="0087510D">
            <w:pPr>
              <w:rPr>
                <w:lang w:val="en-US"/>
              </w:rPr>
            </w:pPr>
          </w:p>
          <w:p w14:paraId="07F5208B" w14:textId="77777777" w:rsidR="00727573" w:rsidRPr="00D672F0" w:rsidRDefault="002C3C29" w:rsidP="0087510D">
            <w:pPr>
              <w:rPr>
                <w:lang w:val="en-US"/>
              </w:rPr>
            </w:pPr>
          </w:p>
          <w:p w14:paraId="07F5208C" w14:textId="77777777" w:rsidR="00727573" w:rsidRPr="00D672F0" w:rsidRDefault="002C3C29" w:rsidP="0087510D">
            <w:pPr>
              <w:jc w:val="center"/>
              <w:rPr>
                <w:b/>
              </w:rPr>
            </w:pPr>
            <w:r w:rsidRPr="00D672F0">
              <w:rPr>
                <w:b/>
              </w:rPr>
              <w:t>Нестандартный/</w:t>
            </w:r>
          </w:p>
          <w:p w14:paraId="07F5208D" w14:textId="77777777" w:rsidR="00727573" w:rsidRPr="00D672F0" w:rsidRDefault="002C3C29" w:rsidP="0087510D">
            <w:pPr>
              <w:jc w:val="center"/>
              <w:rPr>
                <w:b/>
              </w:rPr>
            </w:pPr>
            <w:r w:rsidRPr="00D672F0">
              <w:rPr>
                <w:b/>
              </w:rPr>
              <w:t>Non-standard</w:t>
            </w:r>
          </w:p>
          <w:p w14:paraId="07F5208E" w14:textId="77777777" w:rsidR="00727573" w:rsidRPr="00D672F0" w:rsidRDefault="002C3C29" w:rsidP="0087510D">
            <w:pPr>
              <w:jc w:val="center"/>
            </w:pPr>
          </w:p>
          <w:p w14:paraId="07F5208F" w14:textId="77777777" w:rsidR="00727573" w:rsidRPr="00D672F0" w:rsidRDefault="002C3C29" w:rsidP="0087510D">
            <w:pPr>
              <w:jc w:val="center"/>
            </w:pPr>
          </w:p>
        </w:tc>
        <w:tc>
          <w:tcPr>
            <w:tcW w:w="6662" w:type="dxa"/>
          </w:tcPr>
          <w:p w14:paraId="07F52090" w14:textId="77777777" w:rsidR="00727573" w:rsidRPr="00D672F0" w:rsidRDefault="002C3C29" w:rsidP="0087510D">
            <w:pPr>
              <w:jc w:val="right"/>
              <w:rPr>
                <w:lang w:val="es-ES"/>
              </w:rPr>
            </w:pPr>
          </w:p>
          <w:p w14:paraId="07F52091" w14:textId="77777777" w:rsidR="00727573" w:rsidRPr="00D672F0" w:rsidRDefault="002C3C29" w:rsidP="0087510D">
            <w:pPr>
              <w:ind w:left="30"/>
              <w:jc w:val="both"/>
              <w:rPr>
                <w:lang w:val="es-ES"/>
              </w:rPr>
            </w:pPr>
          </w:p>
        </w:tc>
      </w:tr>
    </w:tbl>
    <w:p w14:paraId="07F52093" w14:textId="77777777" w:rsidR="00727573" w:rsidRPr="00D672F0" w:rsidRDefault="002C3C29" w:rsidP="00727573">
      <w:pPr>
        <w:jc w:val="right"/>
        <w:rPr>
          <w:lang w:val="es-ES"/>
        </w:rPr>
      </w:pPr>
    </w:p>
    <w:p w14:paraId="07F52094" w14:textId="77777777" w:rsidR="00727573" w:rsidRPr="00D672F0" w:rsidRDefault="002C3C29" w:rsidP="00727573">
      <w:pPr>
        <w:jc w:val="right"/>
        <w:rPr>
          <w:highlight w:val="yellow"/>
        </w:rPr>
      </w:pPr>
    </w:p>
    <w:p w14:paraId="07F52095" w14:textId="77777777" w:rsidR="00727573" w:rsidRPr="00D672F0" w:rsidRDefault="002C3C29" w:rsidP="00727573">
      <w:pPr>
        <w:jc w:val="right"/>
        <w:rPr>
          <w:highlight w:val="yellow"/>
        </w:rPr>
      </w:pPr>
    </w:p>
    <w:tbl>
      <w:tblPr>
        <w:tblpPr w:leftFromText="180" w:rightFromText="180" w:vertAnchor="text" w:horzAnchor="margin" w:tblpXSpec="center" w:tblpY="147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CF0EFB" w14:paraId="07F520A9" w14:textId="77777777" w:rsidTr="0087510D">
        <w:tc>
          <w:tcPr>
            <w:tcW w:w="4536" w:type="dxa"/>
          </w:tcPr>
          <w:p w14:paraId="07F52096" w14:textId="77777777" w:rsidR="00727573" w:rsidRPr="00D672F0" w:rsidRDefault="002C3C29" w:rsidP="0087510D">
            <w:pPr>
              <w:rPr>
                <w:noProof/>
                <w:sz w:val="22"/>
                <w:szCs w:val="22"/>
                <w:lang w:val="en-US"/>
              </w:rPr>
            </w:pPr>
            <w:r w:rsidRPr="00D672F0">
              <w:rPr>
                <w:b/>
                <w:bCs/>
                <w:noProof/>
                <w:sz w:val="22"/>
                <w:szCs w:val="22"/>
              </w:rPr>
              <w:t>от</w:t>
            </w:r>
            <w:r w:rsidRPr="00D672F0">
              <w:rPr>
                <w:b/>
                <w:bCs/>
                <w:noProof/>
                <w:sz w:val="22"/>
                <w:szCs w:val="22"/>
                <w:lang w:val="en-US"/>
              </w:rPr>
              <w:t xml:space="preserve"> </w:t>
            </w:r>
            <w:r w:rsidRPr="00D672F0">
              <w:rPr>
                <w:b/>
                <w:bCs/>
                <w:noProof/>
                <w:sz w:val="22"/>
                <w:szCs w:val="22"/>
              </w:rPr>
              <w:t>имени</w:t>
            </w:r>
            <w:r w:rsidRPr="00D672F0">
              <w:rPr>
                <w:b/>
                <w:bCs/>
                <w:noProof/>
                <w:sz w:val="22"/>
                <w:szCs w:val="22"/>
                <w:lang w:val="en-US"/>
              </w:rPr>
              <w:t xml:space="preserve"> </w:t>
            </w:r>
            <w:r w:rsidRPr="00D672F0">
              <w:rPr>
                <w:b/>
                <w:bCs/>
                <w:noProof/>
                <w:sz w:val="22"/>
                <w:szCs w:val="22"/>
              </w:rPr>
              <w:t>БАНКА</w:t>
            </w:r>
            <w:r w:rsidRPr="00D672F0">
              <w:rPr>
                <w:noProof/>
                <w:sz w:val="22"/>
                <w:szCs w:val="22"/>
                <w:lang w:val="en-US"/>
              </w:rPr>
              <w:t>/</w:t>
            </w:r>
          </w:p>
          <w:p w14:paraId="07F52097" w14:textId="77777777" w:rsidR="00727573" w:rsidRPr="00D672F0" w:rsidRDefault="002C3C29" w:rsidP="0087510D">
            <w:pPr>
              <w:rPr>
                <w:b/>
                <w:noProof/>
                <w:sz w:val="22"/>
                <w:szCs w:val="22"/>
                <w:lang w:val="en-US"/>
              </w:rPr>
            </w:pPr>
            <w:r w:rsidRPr="00D672F0">
              <w:rPr>
                <w:b/>
                <w:noProof/>
                <w:sz w:val="22"/>
                <w:szCs w:val="22"/>
                <w:lang w:val="en-US"/>
              </w:rPr>
              <w:t>on behalf of the BANK</w:t>
            </w:r>
          </w:p>
          <w:p w14:paraId="07F52098" w14:textId="77777777" w:rsidR="00727573" w:rsidRPr="00D672F0" w:rsidRDefault="002C3C29" w:rsidP="0087510D">
            <w:pPr>
              <w:rPr>
                <w:bCs/>
                <w:sz w:val="22"/>
                <w:szCs w:val="22"/>
                <w:lang w:val="en-US"/>
              </w:rPr>
            </w:pPr>
            <w:r w:rsidRPr="00D672F0">
              <w:rPr>
                <w:bCs/>
                <w:sz w:val="22"/>
                <w:szCs w:val="22"/>
                <w:lang w:val="en-US"/>
              </w:rPr>
              <w:t>___________________________________</w:t>
            </w:r>
          </w:p>
          <w:p w14:paraId="07F52099" w14:textId="77777777" w:rsidR="00727573" w:rsidRPr="00D672F0" w:rsidRDefault="002C3C29" w:rsidP="0087510D">
            <w:pPr>
              <w:jc w:val="both"/>
              <w:rPr>
                <w:sz w:val="22"/>
                <w:szCs w:val="22"/>
              </w:rPr>
            </w:pPr>
            <w:r w:rsidRPr="00D672F0">
              <w:rPr>
                <w:sz w:val="22"/>
                <w:szCs w:val="22"/>
              </w:rPr>
              <w:t>________________________________</w:t>
            </w:r>
            <w:r w:rsidRPr="00D672F0">
              <w:rPr>
                <w:sz w:val="22"/>
                <w:szCs w:val="22"/>
                <w:lang w:val="en-US"/>
              </w:rPr>
              <w:t>__</w:t>
            </w:r>
            <w:r w:rsidRPr="00D672F0">
              <w:rPr>
                <w:sz w:val="22"/>
                <w:szCs w:val="22"/>
              </w:rPr>
              <w:t>_</w:t>
            </w:r>
          </w:p>
          <w:p w14:paraId="07F5209A" w14:textId="77777777" w:rsidR="00727573" w:rsidRPr="00D672F0" w:rsidRDefault="002C3C29" w:rsidP="0087510D">
            <w:pPr>
              <w:jc w:val="both"/>
              <w:rPr>
                <w:sz w:val="22"/>
                <w:szCs w:val="22"/>
              </w:rPr>
            </w:pPr>
          </w:p>
          <w:p w14:paraId="07F5209B" w14:textId="77777777" w:rsidR="00727573" w:rsidRPr="00D672F0" w:rsidRDefault="002C3C29" w:rsidP="0087510D">
            <w:pPr>
              <w:jc w:val="both"/>
              <w:rPr>
                <w:sz w:val="22"/>
                <w:szCs w:val="22"/>
              </w:rPr>
            </w:pPr>
            <w:r w:rsidRPr="00D672F0">
              <w:rPr>
                <w:sz w:val="22"/>
                <w:szCs w:val="22"/>
              </w:rPr>
              <w:t>__________________/_________</w:t>
            </w:r>
            <w:r w:rsidRPr="00D672F0">
              <w:rPr>
                <w:sz w:val="22"/>
                <w:szCs w:val="22"/>
                <w:lang w:val="en-US"/>
              </w:rPr>
              <w:t>__</w:t>
            </w:r>
            <w:r w:rsidRPr="00D672F0">
              <w:rPr>
                <w:sz w:val="22"/>
                <w:szCs w:val="22"/>
              </w:rPr>
              <w:t>____/</w:t>
            </w:r>
          </w:p>
          <w:p w14:paraId="07F5209C" w14:textId="77777777" w:rsidR="00727573" w:rsidRPr="00D672F0" w:rsidRDefault="002C3C29" w:rsidP="0087510D">
            <w:pPr>
              <w:jc w:val="both"/>
              <w:rPr>
                <w:sz w:val="22"/>
                <w:szCs w:val="22"/>
              </w:rPr>
            </w:pPr>
          </w:p>
          <w:p w14:paraId="07F5209D" w14:textId="77777777" w:rsidR="00727573" w:rsidRPr="00D672F0" w:rsidRDefault="002C3C29" w:rsidP="0087510D">
            <w:pPr>
              <w:jc w:val="both"/>
              <w:rPr>
                <w:sz w:val="22"/>
                <w:szCs w:val="22"/>
              </w:rPr>
            </w:pPr>
            <w:r w:rsidRPr="00D672F0">
              <w:rPr>
                <w:sz w:val="22"/>
                <w:szCs w:val="22"/>
              </w:rPr>
              <w:t>М.П.</w:t>
            </w:r>
          </w:p>
          <w:p w14:paraId="07F5209E" w14:textId="77777777" w:rsidR="00727573" w:rsidRPr="00D672F0" w:rsidRDefault="002C3C29" w:rsidP="0087510D">
            <w:pPr>
              <w:jc w:val="both"/>
              <w:rPr>
                <w:b/>
                <w:bCs/>
                <w:u w:val="single"/>
              </w:rPr>
            </w:pPr>
            <w:r w:rsidRPr="00D672F0">
              <w:rPr>
                <w:sz w:val="22"/>
                <w:szCs w:val="22"/>
                <w:lang w:val="en-US"/>
              </w:rPr>
              <w:t>Stamp</w:t>
            </w:r>
            <w:r w:rsidRPr="00D672F0">
              <w:tab/>
            </w:r>
          </w:p>
        </w:tc>
        <w:tc>
          <w:tcPr>
            <w:tcW w:w="4820" w:type="dxa"/>
          </w:tcPr>
          <w:p w14:paraId="07F5209F" w14:textId="77777777" w:rsidR="00727573" w:rsidRPr="00D672F0" w:rsidRDefault="002C3C29" w:rsidP="0087510D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D672F0">
              <w:rPr>
                <w:b/>
                <w:bCs/>
                <w:noProof/>
                <w:sz w:val="22"/>
                <w:szCs w:val="22"/>
              </w:rPr>
              <w:t>от</w:t>
            </w:r>
            <w:r w:rsidRPr="00D672F0">
              <w:rPr>
                <w:b/>
                <w:bCs/>
                <w:noProof/>
                <w:sz w:val="22"/>
                <w:szCs w:val="22"/>
                <w:lang w:val="en-US"/>
              </w:rPr>
              <w:t xml:space="preserve"> </w:t>
            </w:r>
            <w:r w:rsidRPr="00D672F0">
              <w:rPr>
                <w:b/>
                <w:noProof/>
                <w:sz w:val="22"/>
                <w:szCs w:val="22"/>
              </w:rPr>
              <w:t>имени</w:t>
            </w:r>
            <w:r w:rsidRPr="00D672F0">
              <w:rPr>
                <w:b/>
                <w:bCs/>
                <w:noProof/>
                <w:sz w:val="22"/>
                <w:szCs w:val="22"/>
                <w:lang w:val="en-US"/>
              </w:rPr>
              <w:t xml:space="preserve"> </w:t>
            </w:r>
            <w:r w:rsidRPr="00D672F0">
              <w:rPr>
                <w:b/>
                <w:bCs/>
                <w:noProof/>
                <w:sz w:val="22"/>
                <w:szCs w:val="22"/>
              </w:rPr>
              <w:t>КЛИЕНТА</w:t>
            </w:r>
            <w:r w:rsidRPr="00D672F0">
              <w:rPr>
                <w:b/>
                <w:bCs/>
                <w:noProof/>
                <w:sz w:val="22"/>
                <w:szCs w:val="22"/>
                <w:lang w:val="en-US"/>
              </w:rPr>
              <w:t>/</w:t>
            </w:r>
          </w:p>
          <w:p w14:paraId="07F520A0" w14:textId="77777777" w:rsidR="00727573" w:rsidRPr="00D672F0" w:rsidRDefault="002C3C29" w:rsidP="0087510D">
            <w:pPr>
              <w:rPr>
                <w:b/>
                <w:noProof/>
                <w:sz w:val="22"/>
                <w:szCs w:val="22"/>
                <w:lang w:val="en-US"/>
              </w:rPr>
            </w:pPr>
            <w:r w:rsidRPr="00D672F0">
              <w:rPr>
                <w:b/>
                <w:noProof/>
                <w:sz w:val="22"/>
                <w:szCs w:val="22"/>
                <w:lang w:val="en-US"/>
              </w:rPr>
              <w:t>on behalf of the CLIENT</w:t>
            </w:r>
          </w:p>
          <w:p w14:paraId="07F520A1" w14:textId="77777777" w:rsidR="00727573" w:rsidRPr="00D672F0" w:rsidRDefault="002C3C29" w:rsidP="0087510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672F0">
              <w:rPr>
                <w:b/>
                <w:bCs/>
                <w:sz w:val="22"/>
                <w:szCs w:val="22"/>
                <w:lang w:val="en-US"/>
              </w:rPr>
              <w:t>___________________________________</w:t>
            </w:r>
          </w:p>
          <w:p w14:paraId="07F520A2" w14:textId="77777777" w:rsidR="00727573" w:rsidRPr="00D672F0" w:rsidRDefault="002C3C29" w:rsidP="0087510D">
            <w:pPr>
              <w:jc w:val="both"/>
              <w:rPr>
                <w:sz w:val="22"/>
                <w:szCs w:val="22"/>
                <w:lang w:val="en-US"/>
              </w:rPr>
            </w:pPr>
            <w:r w:rsidRPr="00D672F0">
              <w:rPr>
                <w:sz w:val="22"/>
                <w:szCs w:val="22"/>
                <w:lang w:val="en-US"/>
              </w:rPr>
              <w:t>___________________________________</w:t>
            </w:r>
          </w:p>
          <w:p w14:paraId="07F520A3" w14:textId="77777777" w:rsidR="00727573" w:rsidRPr="00D672F0" w:rsidRDefault="002C3C29" w:rsidP="0087510D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07F520A4" w14:textId="77777777" w:rsidR="00727573" w:rsidRPr="00D672F0" w:rsidRDefault="002C3C29" w:rsidP="0087510D">
            <w:pPr>
              <w:jc w:val="both"/>
              <w:rPr>
                <w:sz w:val="22"/>
                <w:szCs w:val="22"/>
              </w:rPr>
            </w:pPr>
            <w:r w:rsidRPr="00D672F0">
              <w:rPr>
                <w:sz w:val="22"/>
                <w:szCs w:val="22"/>
              </w:rPr>
              <w:t>____________________/___</w:t>
            </w:r>
            <w:r w:rsidRPr="00D672F0">
              <w:rPr>
                <w:sz w:val="22"/>
                <w:szCs w:val="22"/>
                <w:lang w:val="en-US"/>
              </w:rPr>
              <w:t>__</w:t>
            </w:r>
            <w:r w:rsidRPr="00D672F0">
              <w:rPr>
                <w:sz w:val="22"/>
                <w:szCs w:val="22"/>
              </w:rPr>
              <w:t>_________/</w:t>
            </w:r>
          </w:p>
          <w:p w14:paraId="07F520A5" w14:textId="77777777" w:rsidR="00727573" w:rsidRPr="00D672F0" w:rsidRDefault="002C3C29" w:rsidP="0087510D">
            <w:pPr>
              <w:jc w:val="both"/>
            </w:pPr>
          </w:p>
          <w:p w14:paraId="07F520A6" w14:textId="77777777" w:rsidR="00727573" w:rsidRPr="00D672F0" w:rsidRDefault="002C3C29" w:rsidP="0087510D">
            <w:pPr>
              <w:jc w:val="both"/>
              <w:rPr>
                <w:sz w:val="22"/>
                <w:szCs w:val="22"/>
              </w:rPr>
            </w:pPr>
            <w:r w:rsidRPr="00D672F0">
              <w:rPr>
                <w:sz w:val="22"/>
                <w:szCs w:val="22"/>
              </w:rPr>
              <w:t>М.П.</w:t>
            </w:r>
          </w:p>
          <w:p w14:paraId="07F520A7" w14:textId="77777777" w:rsidR="00727573" w:rsidRPr="00D672F0" w:rsidRDefault="002C3C29" w:rsidP="0087510D">
            <w:pPr>
              <w:jc w:val="both"/>
              <w:rPr>
                <w:sz w:val="22"/>
                <w:szCs w:val="22"/>
                <w:lang w:val="en-US"/>
              </w:rPr>
            </w:pPr>
            <w:r w:rsidRPr="00D672F0">
              <w:rPr>
                <w:sz w:val="22"/>
                <w:szCs w:val="22"/>
                <w:lang w:val="en-US"/>
              </w:rPr>
              <w:t>Stamp</w:t>
            </w:r>
          </w:p>
          <w:p w14:paraId="07F520A8" w14:textId="77777777" w:rsidR="00727573" w:rsidRPr="00D672F0" w:rsidRDefault="002C3C29" w:rsidP="0087510D">
            <w:pPr>
              <w:jc w:val="both"/>
            </w:pPr>
          </w:p>
        </w:tc>
      </w:tr>
    </w:tbl>
    <w:p w14:paraId="07F520AA" w14:textId="77777777" w:rsidR="00525F2F" w:rsidRPr="00727573" w:rsidRDefault="002C3C29" w:rsidP="00727573"/>
    <w:sectPr w:rsidR="00525F2F" w:rsidRPr="00727573" w:rsidSect="002E1717">
      <w:pgSz w:w="12240" w:h="15840"/>
      <w:pgMar w:top="567" w:right="900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520AF" w14:textId="77777777" w:rsidR="00000000" w:rsidRDefault="002C3C29">
      <w:r>
        <w:separator/>
      </w:r>
    </w:p>
  </w:endnote>
  <w:endnote w:type="continuationSeparator" w:id="0">
    <w:p w14:paraId="07F520B1" w14:textId="77777777" w:rsidR="00000000" w:rsidRDefault="002C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520AB" w14:textId="77777777" w:rsidR="002E1717" w:rsidRDefault="002C3C29" w:rsidP="002E1717">
      <w:r>
        <w:separator/>
      </w:r>
    </w:p>
  </w:footnote>
  <w:footnote w:type="continuationSeparator" w:id="0">
    <w:p w14:paraId="07F520AC" w14:textId="77777777" w:rsidR="002E1717" w:rsidRDefault="002C3C29" w:rsidP="002E1717">
      <w:r>
        <w:continuationSeparator/>
      </w:r>
    </w:p>
  </w:footnote>
  <w:footnote w:id="1">
    <w:p w14:paraId="07F520AD" w14:textId="77777777" w:rsidR="00727573" w:rsidRPr="00B17580" w:rsidRDefault="002C3C29" w:rsidP="00727573">
      <w:pPr>
        <w:rPr>
          <w:rFonts w:asciiTheme="minorHAnsi" w:hAnsiTheme="minorHAnsi"/>
          <w:sz w:val="16"/>
          <w:szCs w:val="16"/>
        </w:rPr>
      </w:pPr>
      <w:r w:rsidRPr="00B17580">
        <w:rPr>
          <w:rStyle w:val="a6"/>
          <w:sz w:val="16"/>
          <w:szCs w:val="16"/>
        </w:rPr>
        <w:t>1</w:t>
      </w:r>
      <w:r w:rsidRPr="00B17580">
        <w:rPr>
          <w:sz w:val="16"/>
          <w:szCs w:val="16"/>
        </w:rPr>
        <w:t xml:space="preserve"> </w:t>
      </w:r>
      <w:r w:rsidRPr="0097291D">
        <w:rPr>
          <w:sz w:val="16"/>
          <w:szCs w:val="16"/>
        </w:rPr>
        <w:t>Поле</w:t>
      </w:r>
      <w:r w:rsidRPr="00B17580">
        <w:rPr>
          <w:sz w:val="16"/>
          <w:szCs w:val="16"/>
        </w:rPr>
        <w:t xml:space="preserve"> </w:t>
      </w:r>
      <w:r w:rsidRPr="0097291D">
        <w:rPr>
          <w:sz w:val="16"/>
          <w:szCs w:val="16"/>
        </w:rPr>
        <w:t>не</w:t>
      </w:r>
      <w:r w:rsidRPr="00B17580">
        <w:rPr>
          <w:sz w:val="16"/>
          <w:szCs w:val="16"/>
        </w:rPr>
        <w:t xml:space="preserve"> </w:t>
      </w:r>
      <w:r w:rsidRPr="0097291D">
        <w:rPr>
          <w:sz w:val="16"/>
          <w:szCs w:val="16"/>
        </w:rPr>
        <w:t>заполняется</w:t>
      </w:r>
      <w:r w:rsidRPr="00B17580">
        <w:rPr>
          <w:sz w:val="16"/>
          <w:szCs w:val="16"/>
        </w:rPr>
        <w:t xml:space="preserve"> </w:t>
      </w:r>
      <w:r w:rsidRPr="0097291D">
        <w:rPr>
          <w:color w:val="000000"/>
          <w:sz w:val="16"/>
          <w:szCs w:val="16"/>
        </w:rPr>
        <w:t>индивидуальным</w:t>
      </w:r>
      <w:r w:rsidRPr="00B17580">
        <w:rPr>
          <w:color w:val="000000"/>
          <w:sz w:val="16"/>
          <w:szCs w:val="16"/>
        </w:rPr>
        <w:t xml:space="preserve"> </w:t>
      </w:r>
      <w:r w:rsidRPr="0097291D">
        <w:rPr>
          <w:color w:val="000000"/>
          <w:sz w:val="16"/>
          <w:szCs w:val="16"/>
        </w:rPr>
        <w:t>предпринимателем</w:t>
      </w:r>
      <w:r w:rsidRPr="00B17580">
        <w:rPr>
          <w:color w:val="000000"/>
          <w:sz w:val="16"/>
          <w:szCs w:val="16"/>
        </w:rPr>
        <w:t>/</w:t>
      </w:r>
      <w:r w:rsidRPr="0097291D">
        <w:rPr>
          <w:color w:val="000000"/>
          <w:sz w:val="16"/>
          <w:szCs w:val="16"/>
        </w:rPr>
        <w:t>физическим</w:t>
      </w:r>
      <w:r w:rsidRPr="00B17580">
        <w:rPr>
          <w:color w:val="000000"/>
          <w:sz w:val="16"/>
          <w:szCs w:val="16"/>
        </w:rPr>
        <w:t xml:space="preserve"> </w:t>
      </w:r>
      <w:r w:rsidRPr="0097291D">
        <w:rPr>
          <w:color w:val="000000"/>
          <w:sz w:val="16"/>
          <w:szCs w:val="16"/>
        </w:rPr>
        <w:t>лицом</w:t>
      </w:r>
      <w:r w:rsidRPr="00B17580">
        <w:rPr>
          <w:color w:val="000000"/>
          <w:sz w:val="16"/>
          <w:szCs w:val="16"/>
        </w:rPr>
        <w:t xml:space="preserve">, </w:t>
      </w:r>
      <w:r w:rsidRPr="0097291D">
        <w:rPr>
          <w:color w:val="000000"/>
          <w:sz w:val="16"/>
          <w:szCs w:val="16"/>
        </w:rPr>
        <w:t>занимающимся</w:t>
      </w:r>
      <w:r w:rsidRPr="00B17580">
        <w:rPr>
          <w:color w:val="000000"/>
          <w:sz w:val="16"/>
          <w:szCs w:val="16"/>
        </w:rPr>
        <w:t xml:space="preserve"> </w:t>
      </w:r>
      <w:r w:rsidRPr="0097291D">
        <w:rPr>
          <w:color w:val="000000"/>
          <w:sz w:val="16"/>
          <w:szCs w:val="16"/>
        </w:rPr>
        <w:t>частной</w:t>
      </w:r>
      <w:r w:rsidRPr="00B17580">
        <w:rPr>
          <w:color w:val="000000"/>
          <w:sz w:val="16"/>
          <w:szCs w:val="16"/>
        </w:rPr>
        <w:t xml:space="preserve"> </w:t>
      </w:r>
      <w:r w:rsidRPr="0097291D">
        <w:rPr>
          <w:color w:val="000000"/>
          <w:sz w:val="16"/>
          <w:szCs w:val="16"/>
        </w:rPr>
        <w:t>практикой</w:t>
      </w:r>
      <w:r w:rsidRPr="00B17580">
        <w:rPr>
          <w:color w:val="000000"/>
          <w:sz w:val="16"/>
          <w:szCs w:val="16"/>
        </w:rPr>
        <w:t xml:space="preserve">/ </w:t>
      </w:r>
      <w:r w:rsidRPr="00626DB9">
        <w:rPr>
          <w:color w:val="000000"/>
          <w:sz w:val="16"/>
          <w:szCs w:val="16"/>
          <w:lang w:val="en-US"/>
        </w:rPr>
        <w:t>The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field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is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not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filled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in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by</w:t>
      </w:r>
      <w:r w:rsidRPr="00B17580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en-US"/>
        </w:rPr>
        <w:t>sole</w:t>
      </w:r>
      <w:r w:rsidRPr="00B17580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en-US"/>
        </w:rPr>
        <w:t>trader</w:t>
      </w:r>
      <w:r w:rsidRPr="00B17580">
        <w:rPr>
          <w:color w:val="000000"/>
          <w:sz w:val="16"/>
          <w:szCs w:val="16"/>
        </w:rPr>
        <w:t>/</w:t>
      </w:r>
      <w:r w:rsidRPr="00626DB9">
        <w:rPr>
          <w:color w:val="000000"/>
          <w:sz w:val="16"/>
          <w:szCs w:val="16"/>
          <w:lang w:val="en-US"/>
        </w:rPr>
        <w:t>individual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engaged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in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private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practice</w:t>
      </w:r>
      <w:r w:rsidRPr="00B17580">
        <w:rPr>
          <w:color w:val="000000"/>
          <w:sz w:val="16"/>
          <w:szCs w:val="16"/>
        </w:rPr>
        <w:t>.</w:t>
      </w:r>
    </w:p>
  </w:footnote>
  <w:footnote w:id="2">
    <w:p w14:paraId="07F520AE" w14:textId="77777777" w:rsidR="00727573" w:rsidRPr="00B17580" w:rsidRDefault="002C3C29" w:rsidP="00727573">
      <w:pPr>
        <w:rPr>
          <w:rFonts w:asciiTheme="minorHAnsi" w:hAnsiTheme="minorHAnsi"/>
          <w:sz w:val="16"/>
          <w:szCs w:val="16"/>
        </w:rPr>
      </w:pPr>
      <w:r w:rsidRPr="00B17580">
        <w:rPr>
          <w:rStyle w:val="a6"/>
          <w:sz w:val="16"/>
          <w:szCs w:val="16"/>
        </w:rPr>
        <w:t>2</w:t>
      </w:r>
      <w:r w:rsidRPr="00B17580">
        <w:rPr>
          <w:sz w:val="16"/>
          <w:szCs w:val="16"/>
        </w:rPr>
        <w:t xml:space="preserve"> </w:t>
      </w:r>
      <w:r w:rsidRPr="0097291D">
        <w:rPr>
          <w:sz w:val="16"/>
          <w:szCs w:val="16"/>
        </w:rPr>
        <w:t>Поле</w:t>
      </w:r>
      <w:r w:rsidRPr="00B17580">
        <w:rPr>
          <w:sz w:val="16"/>
          <w:szCs w:val="16"/>
        </w:rPr>
        <w:t xml:space="preserve"> </w:t>
      </w:r>
      <w:r w:rsidRPr="0097291D">
        <w:rPr>
          <w:sz w:val="16"/>
          <w:szCs w:val="16"/>
        </w:rPr>
        <w:t>не</w:t>
      </w:r>
      <w:r w:rsidRPr="00B17580">
        <w:rPr>
          <w:sz w:val="16"/>
          <w:szCs w:val="16"/>
        </w:rPr>
        <w:t xml:space="preserve"> </w:t>
      </w:r>
      <w:r w:rsidRPr="0097291D">
        <w:rPr>
          <w:sz w:val="16"/>
          <w:szCs w:val="16"/>
        </w:rPr>
        <w:t>заполняется</w:t>
      </w:r>
      <w:r w:rsidRPr="00B17580">
        <w:rPr>
          <w:sz w:val="16"/>
          <w:szCs w:val="16"/>
        </w:rPr>
        <w:t xml:space="preserve"> </w:t>
      </w:r>
      <w:r w:rsidRPr="0097291D">
        <w:rPr>
          <w:color w:val="000000"/>
          <w:sz w:val="16"/>
          <w:szCs w:val="16"/>
        </w:rPr>
        <w:t>индивидуальным</w:t>
      </w:r>
      <w:r w:rsidRPr="00B17580">
        <w:rPr>
          <w:color w:val="000000"/>
          <w:sz w:val="16"/>
          <w:szCs w:val="16"/>
        </w:rPr>
        <w:t xml:space="preserve"> </w:t>
      </w:r>
      <w:r w:rsidRPr="0097291D">
        <w:rPr>
          <w:color w:val="000000"/>
          <w:sz w:val="16"/>
          <w:szCs w:val="16"/>
        </w:rPr>
        <w:t>предпринимателем</w:t>
      </w:r>
      <w:r w:rsidRPr="00B17580">
        <w:rPr>
          <w:color w:val="000000"/>
          <w:sz w:val="16"/>
          <w:szCs w:val="16"/>
        </w:rPr>
        <w:t>/</w:t>
      </w:r>
      <w:r w:rsidRPr="0097291D">
        <w:rPr>
          <w:color w:val="000000"/>
          <w:sz w:val="16"/>
          <w:szCs w:val="16"/>
        </w:rPr>
        <w:t>физическим</w:t>
      </w:r>
      <w:r w:rsidRPr="00B17580">
        <w:rPr>
          <w:color w:val="000000"/>
          <w:sz w:val="16"/>
          <w:szCs w:val="16"/>
        </w:rPr>
        <w:t xml:space="preserve"> </w:t>
      </w:r>
      <w:r w:rsidRPr="0097291D">
        <w:rPr>
          <w:color w:val="000000"/>
          <w:sz w:val="16"/>
          <w:szCs w:val="16"/>
        </w:rPr>
        <w:t>лицом</w:t>
      </w:r>
      <w:r w:rsidRPr="00B17580">
        <w:rPr>
          <w:color w:val="000000"/>
          <w:sz w:val="16"/>
          <w:szCs w:val="16"/>
        </w:rPr>
        <w:t xml:space="preserve">, </w:t>
      </w:r>
      <w:r w:rsidRPr="0097291D">
        <w:rPr>
          <w:color w:val="000000"/>
          <w:sz w:val="16"/>
          <w:szCs w:val="16"/>
        </w:rPr>
        <w:t>занимающимся</w:t>
      </w:r>
      <w:r w:rsidRPr="00B17580">
        <w:rPr>
          <w:color w:val="000000"/>
          <w:sz w:val="16"/>
          <w:szCs w:val="16"/>
        </w:rPr>
        <w:t xml:space="preserve"> </w:t>
      </w:r>
      <w:r w:rsidRPr="0097291D">
        <w:rPr>
          <w:color w:val="000000"/>
          <w:sz w:val="16"/>
          <w:szCs w:val="16"/>
        </w:rPr>
        <w:t>частной</w:t>
      </w:r>
      <w:r w:rsidRPr="00B17580">
        <w:rPr>
          <w:color w:val="000000"/>
          <w:sz w:val="16"/>
          <w:szCs w:val="16"/>
        </w:rPr>
        <w:t xml:space="preserve"> </w:t>
      </w:r>
      <w:r w:rsidRPr="0097291D">
        <w:rPr>
          <w:color w:val="000000"/>
          <w:sz w:val="16"/>
          <w:szCs w:val="16"/>
        </w:rPr>
        <w:t>практикой</w:t>
      </w:r>
      <w:r w:rsidRPr="00B17580">
        <w:rPr>
          <w:color w:val="000000"/>
          <w:sz w:val="16"/>
          <w:szCs w:val="16"/>
        </w:rPr>
        <w:t xml:space="preserve">/ </w:t>
      </w:r>
      <w:r w:rsidRPr="00626DB9">
        <w:rPr>
          <w:color w:val="000000"/>
          <w:sz w:val="16"/>
          <w:szCs w:val="16"/>
          <w:lang w:val="en-US"/>
        </w:rPr>
        <w:t>The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field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is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not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filled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in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by</w:t>
      </w:r>
      <w:r w:rsidRPr="00B17580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en-US"/>
        </w:rPr>
        <w:t>sole</w:t>
      </w:r>
      <w:r w:rsidRPr="00B17580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en-US"/>
        </w:rPr>
        <w:t>trader</w:t>
      </w:r>
      <w:r w:rsidRPr="00B17580">
        <w:rPr>
          <w:color w:val="000000"/>
          <w:sz w:val="16"/>
          <w:szCs w:val="16"/>
        </w:rPr>
        <w:t>/</w:t>
      </w:r>
      <w:r w:rsidRPr="00626DB9">
        <w:rPr>
          <w:color w:val="000000"/>
          <w:sz w:val="16"/>
          <w:szCs w:val="16"/>
          <w:lang w:val="en-US"/>
        </w:rPr>
        <w:t>individual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engaged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in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private</w:t>
      </w:r>
      <w:r w:rsidRPr="00B17580">
        <w:rPr>
          <w:color w:val="000000"/>
          <w:sz w:val="16"/>
          <w:szCs w:val="16"/>
        </w:rPr>
        <w:t xml:space="preserve"> </w:t>
      </w:r>
      <w:r w:rsidRPr="00626DB9">
        <w:rPr>
          <w:color w:val="000000"/>
          <w:sz w:val="16"/>
          <w:szCs w:val="16"/>
          <w:lang w:val="en-US"/>
        </w:rPr>
        <w:t>practice</w:t>
      </w:r>
      <w:r w:rsidRPr="00B17580">
        <w:rPr>
          <w:color w:val="000000"/>
          <w:sz w:val="16"/>
          <w:szCs w:val="16"/>
        </w:rPr>
        <w:t>.</w:t>
      </w:r>
    </w:p>
  </w:footnote>
  <w:footnote w:id="3">
    <w:p w14:paraId="07F520AF" w14:textId="77777777" w:rsidR="00727573" w:rsidRPr="0065509A" w:rsidRDefault="002C3C29" w:rsidP="00727573">
      <w:pPr>
        <w:pStyle w:val="a4"/>
        <w:rPr>
          <w:sz w:val="16"/>
          <w:szCs w:val="16"/>
          <w:lang w:val="en-US"/>
        </w:rPr>
      </w:pPr>
      <w:r w:rsidRPr="0065509A">
        <w:rPr>
          <w:rStyle w:val="a6"/>
          <w:sz w:val="16"/>
          <w:szCs w:val="16"/>
          <w:lang w:val="en-US"/>
        </w:rPr>
        <w:t>3</w:t>
      </w:r>
      <w:r w:rsidRPr="0065509A">
        <w:rPr>
          <w:sz w:val="16"/>
          <w:szCs w:val="16"/>
          <w:lang w:val="en-US"/>
        </w:rPr>
        <w:t xml:space="preserve"> </w:t>
      </w:r>
      <w:r w:rsidRPr="0097291D">
        <w:rPr>
          <w:color w:val="000000"/>
          <w:sz w:val="16"/>
          <w:szCs w:val="16"/>
        </w:rPr>
        <w:t>Подробное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97291D">
        <w:rPr>
          <w:color w:val="000000"/>
          <w:sz w:val="16"/>
          <w:szCs w:val="16"/>
        </w:rPr>
        <w:t>описание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97291D">
        <w:rPr>
          <w:color w:val="000000"/>
          <w:sz w:val="16"/>
          <w:szCs w:val="16"/>
        </w:rPr>
        <w:t>Пакетов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97291D">
        <w:rPr>
          <w:color w:val="000000"/>
          <w:sz w:val="16"/>
          <w:szCs w:val="16"/>
        </w:rPr>
        <w:t>услуг</w:t>
      </w:r>
      <w:r w:rsidRPr="0065509A">
        <w:rPr>
          <w:color w:val="000000"/>
          <w:sz w:val="16"/>
          <w:szCs w:val="16"/>
          <w:lang w:val="en-US"/>
        </w:rPr>
        <w:t xml:space="preserve"> «</w:t>
      </w:r>
      <w:r w:rsidRPr="0097291D">
        <w:rPr>
          <w:color w:val="000000"/>
          <w:sz w:val="16"/>
          <w:szCs w:val="16"/>
        </w:rPr>
        <w:t>Стандартный</w:t>
      </w:r>
      <w:r w:rsidRPr="0065509A">
        <w:rPr>
          <w:color w:val="000000"/>
          <w:sz w:val="16"/>
          <w:szCs w:val="16"/>
          <w:lang w:val="en-US"/>
        </w:rPr>
        <w:t>», «</w:t>
      </w:r>
      <w:r w:rsidRPr="0097291D">
        <w:rPr>
          <w:color w:val="000000"/>
          <w:sz w:val="16"/>
          <w:szCs w:val="16"/>
        </w:rPr>
        <w:t>Расчетный</w:t>
      </w:r>
      <w:r w:rsidRPr="0065509A">
        <w:rPr>
          <w:color w:val="000000"/>
          <w:sz w:val="16"/>
          <w:szCs w:val="16"/>
          <w:lang w:val="en-US"/>
        </w:rPr>
        <w:t>», «</w:t>
      </w:r>
      <w:r w:rsidRPr="0097291D">
        <w:rPr>
          <w:color w:val="000000"/>
          <w:sz w:val="16"/>
          <w:szCs w:val="16"/>
        </w:rPr>
        <w:t>Расчетный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97291D">
        <w:rPr>
          <w:color w:val="000000"/>
          <w:sz w:val="16"/>
          <w:szCs w:val="16"/>
        </w:rPr>
        <w:t>Плюс</w:t>
      </w:r>
      <w:r w:rsidRPr="0065509A">
        <w:rPr>
          <w:color w:val="000000"/>
          <w:sz w:val="16"/>
          <w:szCs w:val="16"/>
          <w:lang w:val="en-US"/>
        </w:rPr>
        <w:t xml:space="preserve">» </w:t>
      </w:r>
      <w:r w:rsidRPr="0097291D">
        <w:rPr>
          <w:color w:val="000000"/>
          <w:sz w:val="16"/>
          <w:szCs w:val="16"/>
        </w:rPr>
        <w:t>содержится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97291D">
        <w:rPr>
          <w:color w:val="000000"/>
          <w:sz w:val="16"/>
          <w:szCs w:val="16"/>
        </w:rPr>
        <w:t>в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97291D">
        <w:rPr>
          <w:color w:val="000000"/>
          <w:sz w:val="16"/>
          <w:szCs w:val="16"/>
        </w:rPr>
        <w:t>Условиях</w:t>
      </w:r>
      <w:r>
        <w:rPr>
          <w:color w:val="000000"/>
          <w:sz w:val="16"/>
          <w:szCs w:val="16"/>
          <w:lang w:val="en-US"/>
        </w:rPr>
        <w:t>/</w:t>
      </w:r>
      <w:r w:rsidRPr="00E15B10">
        <w:rPr>
          <w:sz w:val="16"/>
          <w:szCs w:val="16"/>
          <w:lang w:val="en-US"/>
        </w:rPr>
        <w:t xml:space="preserve"> </w:t>
      </w:r>
      <w:r w:rsidRPr="00357E5E">
        <w:rPr>
          <w:sz w:val="16"/>
          <w:szCs w:val="16"/>
          <w:lang w:val="en-US"/>
        </w:rPr>
        <w:t>A detailed description of the «Standard», «Settlement», and «Settlement Plus» Packages of Operations is contained in the Terms</w:t>
      </w:r>
      <w:r w:rsidRPr="0065509A">
        <w:rPr>
          <w:color w:val="000000"/>
          <w:sz w:val="16"/>
          <w:szCs w:val="16"/>
          <w:lang w:val="en-US"/>
        </w:rPr>
        <w:t xml:space="preserve">. </w:t>
      </w:r>
    </w:p>
  </w:footnote>
  <w:footnote w:id="4">
    <w:p w14:paraId="07F520B0" w14:textId="77777777" w:rsidR="00727573" w:rsidRPr="0065509A" w:rsidRDefault="002C3C29" w:rsidP="00727573">
      <w:pPr>
        <w:pStyle w:val="a4"/>
        <w:jc w:val="both"/>
        <w:rPr>
          <w:sz w:val="16"/>
          <w:szCs w:val="16"/>
          <w:lang w:val="en-US"/>
        </w:rPr>
      </w:pPr>
      <w:r w:rsidRPr="0065509A">
        <w:rPr>
          <w:rStyle w:val="a6"/>
          <w:sz w:val="16"/>
          <w:szCs w:val="16"/>
          <w:lang w:val="en-US"/>
        </w:rPr>
        <w:t>4</w:t>
      </w:r>
      <w:r w:rsidRPr="0065509A">
        <w:rPr>
          <w:sz w:val="16"/>
          <w:szCs w:val="16"/>
          <w:lang w:val="en-US"/>
        </w:rPr>
        <w:t xml:space="preserve"> </w:t>
      </w:r>
      <w:r w:rsidRPr="003A2372">
        <w:rPr>
          <w:sz w:val="16"/>
          <w:szCs w:val="16"/>
        </w:rPr>
        <w:t>Руководителю</w:t>
      </w:r>
      <w:r w:rsidRPr="0065509A">
        <w:rPr>
          <w:sz w:val="16"/>
          <w:szCs w:val="16"/>
          <w:lang w:val="en-US"/>
        </w:rPr>
        <w:t xml:space="preserve"> (</w:t>
      </w:r>
      <w:r w:rsidRPr="003A2372">
        <w:rPr>
          <w:sz w:val="16"/>
          <w:szCs w:val="16"/>
        </w:rPr>
        <w:t>единоличному</w:t>
      </w:r>
      <w:r w:rsidRPr="0065509A">
        <w:rPr>
          <w:sz w:val="16"/>
          <w:szCs w:val="16"/>
          <w:lang w:val="en-US"/>
        </w:rPr>
        <w:t xml:space="preserve"> </w:t>
      </w:r>
      <w:r w:rsidRPr="003A2372">
        <w:rPr>
          <w:sz w:val="16"/>
          <w:szCs w:val="16"/>
        </w:rPr>
        <w:t>исполнительному</w:t>
      </w:r>
      <w:r w:rsidRPr="0065509A">
        <w:rPr>
          <w:sz w:val="16"/>
          <w:szCs w:val="16"/>
          <w:lang w:val="en-US"/>
        </w:rPr>
        <w:t xml:space="preserve"> </w:t>
      </w:r>
      <w:r w:rsidRPr="003A2372">
        <w:rPr>
          <w:sz w:val="16"/>
          <w:szCs w:val="16"/>
        </w:rPr>
        <w:t>органу</w:t>
      </w:r>
      <w:r w:rsidRPr="0065509A">
        <w:rPr>
          <w:sz w:val="16"/>
          <w:szCs w:val="16"/>
          <w:lang w:val="en-US"/>
        </w:rPr>
        <w:t xml:space="preserve">) </w:t>
      </w:r>
      <w:r w:rsidRPr="003A2372">
        <w:rPr>
          <w:sz w:val="16"/>
          <w:szCs w:val="16"/>
        </w:rPr>
        <w:t>или</w:t>
      </w:r>
      <w:r w:rsidRPr="0065509A">
        <w:rPr>
          <w:sz w:val="16"/>
          <w:szCs w:val="16"/>
          <w:lang w:val="en-US"/>
        </w:rPr>
        <w:t xml:space="preserve"> </w:t>
      </w:r>
      <w:r w:rsidRPr="003A2372">
        <w:rPr>
          <w:sz w:val="16"/>
          <w:szCs w:val="16"/>
        </w:rPr>
        <w:t>представителю</w:t>
      </w:r>
      <w:r w:rsidRPr="0065509A">
        <w:rPr>
          <w:sz w:val="16"/>
          <w:szCs w:val="16"/>
          <w:lang w:val="en-US"/>
        </w:rPr>
        <w:t xml:space="preserve"> </w:t>
      </w:r>
      <w:r w:rsidRPr="003A2372">
        <w:rPr>
          <w:sz w:val="16"/>
          <w:szCs w:val="16"/>
        </w:rPr>
        <w:t>по</w:t>
      </w:r>
      <w:r w:rsidRPr="0065509A">
        <w:rPr>
          <w:sz w:val="16"/>
          <w:szCs w:val="16"/>
          <w:lang w:val="en-US"/>
        </w:rPr>
        <w:t xml:space="preserve"> </w:t>
      </w:r>
      <w:r w:rsidRPr="003A2372">
        <w:rPr>
          <w:sz w:val="16"/>
          <w:szCs w:val="16"/>
        </w:rPr>
        <w:t>доверенности</w:t>
      </w:r>
      <w:r w:rsidRPr="0065509A">
        <w:rPr>
          <w:sz w:val="16"/>
          <w:szCs w:val="16"/>
          <w:lang w:val="en-US"/>
        </w:rPr>
        <w:t xml:space="preserve"> / </w:t>
      </w:r>
      <w:r w:rsidRPr="00661A4D">
        <w:rPr>
          <w:sz w:val="16"/>
          <w:szCs w:val="16"/>
          <w:lang w:val="en-US"/>
        </w:rPr>
        <w:t>To</w:t>
      </w:r>
      <w:r w:rsidRPr="0065509A">
        <w:rPr>
          <w:sz w:val="16"/>
          <w:szCs w:val="16"/>
          <w:lang w:val="en-US"/>
        </w:rPr>
        <w:t xml:space="preserve"> </w:t>
      </w:r>
      <w:r w:rsidRPr="00661A4D">
        <w:rPr>
          <w:sz w:val="16"/>
          <w:szCs w:val="16"/>
          <w:lang w:val="en-US"/>
        </w:rPr>
        <w:t>the</w:t>
      </w:r>
      <w:r w:rsidRPr="0065509A">
        <w:rPr>
          <w:sz w:val="16"/>
          <w:szCs w:val="16"/>
          <w:lang w:val="en-US"/>
        </w:rPr>
        <w:t xml:space="preserve"> </w:t>
      </w:r>
      <w:r w:rsidRPr="00661A4D">
        <w:rPr>
          <w:sz w:val="16"/>
          <w:szCs w:val="16"/>
          <w:lang w:val="en-US"/>
        </w:rPr>
        <w:t>head</w:t>
      </w:r>
      <w:r w:rsidRPr="0065509A">
        <w:rPr>
          <w:sz w:val="16"/>
          <w:szCs w:val="16"/>
          <w:lang w:val="en-US"/>
        </w:rPr>
        <w:t xml:space="preserve"> (</w:t>
      </w:r>
      <w:r w:rsidRPr="00661A4D">
        <w:rPr>
          <w:sz w:val="16"/>
          <w:szCs w:val="16"/>
          <w:lang w:val="en-US"/>
        </w:rPr>
        <w:t>s</w:t>
      </w:r>
      <w:r>
        <w:rPr>
          <w:sz w:val="16"/>
          <w:szCs w:val="16"/>
          <w:lang w:val="en-US"/>
        </w:rPr>
        <w:t>ingle-person</w:t>
      </w:r>
      <w:r w:rsidRPr="0065509A">
        <w:rPr>
          <w:sz w:val="16"/>
          <w:szCs w:val="16"/>
          <w:lang w:val="en-US"/>
        </w:rPr>
        <w:t xml:space="preserve"> </w:t>
      </w:r>
      <w:r w:rsidRPr="00661A4D">
        <w:rPr>
          <w:sz w:val="16"/>
          <w:szCs w:val="16"/>
          <w:lang w:val="en-US"/>
        </w:rPr>
        <w:t>executive</w:t>
      </w:r>
      <w:r w:rsidRPr="0065509A">
        <w:rPr>
          <w:sz w:val="16"/>
          <w:szCs w:val="16"/>
          <w:lang w:val="en-US"/>
        </w:rPr>
        <w:t xml:space="preserve"> </w:t>
      </w:r>
      <w:r w:rsidRPr="00661A4D">
        <w:rPr>
          <w:sz w:val="16"/>
          <w:szCs w:val="16"/>
          <w:lang w:val="en-US"/>
        </w:rPr>
        <w:t>body</w:t>
      </w:r>
      <w:r w:rsidRPr="0065509A">
        <w:rPr>
          <w:sz w:val="16"/>
          <w:szCs w:val="16"/>
          <w:lang w:val="en-US"/>
        </w:rPr>
        <w:t xml:space="preserve">) </w:t>
      </w:r>
      <w:r w:rsidRPr="00661A4D">
        <w:rPr>
          <w:sz w:val="16"/>
          <w:szCs w:val="16"/>
          <w:lang w:val="en-US"/>
        </w:rPr>
        <w:t>or</w:t>
      </w:r>
      <w:r w:rsidRPr="0065509A">
        <w:rPr>
          <w:sz w:val="16"/>
          <w:szCs w:val="16"/>
          <w:lang w:val="en-US"/>
        </w:rPr>
        <w:t xml:space="preserve"> </w:t>
      </w:r>
      <w:r w:rsidRPr="00661A4D">
        <w:rPr>
          <w:sz w:val="16"/>
          <w:szCs w:val="16"/>
          <w:lang w:val="en-US"/>
        </w:rPr>
        <w:t>representative</w:t>
      </w:r>
      <w:r w:rsidRPr="0065509A">
        <w:rPr>
          <w:sz w:val="16"/>
          <w:szCs w:val="16"/>
          <w:lang w:val="en-US"/>
        </w:rPr>
        <w:t xml:space="preserve"> </w:t>
      </w:r>
      <w:r w:rsidRPr="00661A4D">
        <w:rPr>
          <w:sz w:val="16"/>
          <w:szCs w:val="16"/>
          <w:lang w:val="en-US"/>
        </w:rPr>
        <w:t>by</w:t>
      </w:r>
      <w:r w:rsidRPr="0065509A">
        <w:rPr>
          <w:sz w:val="16"/>
          <w:szCs w:val="16"/>
          <w:lang w:val="en-US"/>
        </w:rPr>
        <w:t xml:space="preserve"> </w:t>
      </w:r>
      <w:r w:rsidRPr="00661A4D">
        <w:rPr>
          <w:sz w:val="16"/>
          <w:szCs w:val="16"/>
          <w:lang w:val="en-US"/>
        </w:rPr>
        <w:t>power</w:t>
      </w:r>
      <w:r w:rsidRPr="0065509A">
        <w:rPr>
          <w:sz w:val="16"/>
          <w:szCs w:val="16"/>
          <w:lang w:val="en-US"/>
        </w:rPr>
        <w:t xml:space="preserve"> </w:t>
      </w:r>
      <w:r w:rsidRPr="00661A4D">
        <w:rPr>
          <w:sz w:val="16"/>
          <w:szCs w:val="16"/>
          <w:lang w:val="en-US"/>
        </w:rPr>
        <w:t>of</w:t>
      </w:r>
      <w:r w:rsidRPr="0065509A">
        <w:rPr>
          <w:sz w:val="16"/>
          <w:szCs w:val="16"/>
          <w:lang w:val="en-US"/>
        </w:rPr>
        <w:t xml:space="preserve"> </w:t>
      </w:r>
      <w:r w:rsidRPr="00661A4D">
        <w:rPr>
          <w:sz w:val="16"/>
          <w:szCs w:val="16"/>
          <w:lang w:val="en-US"/>
        </w:rPr>
        <w:t>attorney</w:t>
      </w:r>
      <w:r w:rsidRPr="0065509A">
        <w:rPr>
          <w:sz w:val="16"/>
          <w:szCs w:val="16"/>
          <w:lang w:val="en-US"/>
        </w:rPr>
        <w:t>.</w:t>
      </w:r>
    </w:p>
  </w:footnote>
  <w:footnote w:id="5">
    <w:p w14:paraId="07F520B1" w14:textId="77777777" w:rsidR="00727573" w:rsidRPr="0065509A" w:rsidRDefault="002C3C29" w:rsidP="00727573">
      <w:pPr>
        <w:pStyle w:val="a4"/>
        <w:jc w:val="both"/>
        <w:rPr>
          <w:sz w:val="16"/>
          <w:szCs w:val="16"/>
          <w:lang w:val="en-US"/>
        </w:rPr>
      </w:pPr>
      <w:r w:rsidRPr="0065509A">
        <w:rPr>
          <w:rStyle w:val="a6"/>
          <w:sz w:val="16"/>
          <w:szCs w:val="16"/>
          <w:lang w:val="en-US"/>
        </w:rPr>
        <w:t>5</w:t>
      </w:r>
      <w:r w:rsidRPr="0065509A">
        <w:rPr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</w:rPr>
        <w:t>Оплата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</w:rPr>
        <w:t>за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</w:rPr>
        <w:t>указанную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</w:rPr>
        <w:t>услугу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</w:rPr>
        <w:t>взимается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</w:rPr>
        <w:t>в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</w:rPr>
        <w:t>соответствии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</w:rPr>
        <w:t>с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</w:rPr>
        <w:t>Тарифами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</w:rPr>
        <w:t>комиссионного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</w:rPr>
        <w:t>вознаграждения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</w:rPr>
        <w:t>АО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</w:rPr>
        <w:t>АКБ</w:t>
      </w:r>
      <w:r w:rsidRPr="0065509A">
        <w:rPr>
          <w:color w:val="000000"/>
          <w:sz w:val="16"/>
          <w:szCs w:val="16"/>
          <w:lang w:val="en-US"/>
        </w:rPr>
        <w:t xml:space="preserve"> «</w:t>
      </w:r>
      <w:r w:rsidRPr="003A2372">
        <w:rPr>
          <w:color w:val="000000"/>
          <w:sz w:val="16"/>
          <w:szCs w:val="16"/>
        </w:rPr>
        <w:t>ЕВРОФИНАНС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</w:rPr>
        <w:t>МОСНАРБАНК</w:t>
      </w:r>
      <w:r w:rsidRPr="0065509A">
        <w:rPr>
          <w:color w:val="000000"/>
          <w:sz w:val="16"/>
          <w:szCs w:val="16"/>
          <w:lang w:val="en-US"/>
        </w:rPr>
        <w:t xml:space="preserve">» </w:t>
      </w:r>
      <w:r w:rsidRPr="003A2372">
        <w:rPr>
          <w:color w:val="000000"/>
          <w:sz w:val="16"/>
          <w:szCs w:val="16"/>
        </w:rPr>
        <w:t>за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</w:rPr>
        <w:t>выполнение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</w:rPr>
        <w:t>поручений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</w:rPr>
        <w:t>клиентов</w:t>
      </w:r>
      <w:r w:rsidRPr="0065509A">
        <w:rPr>
          <w:color w:val="000000"/>
          <w:sz w:val="16"/>
          <w:szCs w:val="16"/>
          <w:lang w:val="en-US"/>
        </w:rPr>
        <w:t xml:space="preserve"> - </w:t>
      </w:r>
      <w:r w:rsidRPr="003A2372">
        <w:rPr>
          <w:color w:val="000000"/>
          <w:sz w:val="16"/>
          <w:szCs w:val="16"/>
        </w:rPr>
        <w:t>юридических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</w:rPr>
        <w:t>лиц</w:t>
      </w:r>
      <w:r w:rsidRPr="0065509A">
        <w:rPr>
          <w:color w:val="000000"/>
          <w:sz w:val="16"/>
          <w:szCs w:val="16"/>
          <w:lang w:val="en-US"/>
        </w:rPr>
        <w:t>/</w:t>
      </w:r>
      <w:r w:rsidRPr="00B17580">
        <w:rPr>
          <w:color w:val="000000"/>
          <w:sz w:val="16"/>
          <w:szCs w:val="16"/>
        </w:rPr>
        <w:t>банков</w:t>
      </w:r>
      <w:r w:rsidRPr="00B17580">
        <w:rPr>
          <w:color w:val="000000"/>
          <w:sz w:val="16"/>
          <w:szCs w:val="16"/>
          <w:lang w:val="en-US"/>
        </w:rPr>
        <w:t>-</w:t>
      </w:r>
      <w:r w:rsidRPr="00B17580">
        <w:rPr>
          <w:color w:val="000000"/>
          <w:sz w:val="16"/>
          <w:szCs w:val="16"/>
        </w:rPr>
        <w:t>корреспондентов</w:t>
      </w:r>
      <w:r w:rsidRPr="0065509A">
        <w:rPr>
          <w:color w:val="000000"/>
          <w:sz w:val="16"/>
          <w:szCs w:val="16"/>
          <w:lang w:val="en-US"/>
        </w:rPr>
        <w:t xml:space="preserve"> / </w:t>
      </w:r>
      <w:r w:rsidRPr="003A2372">
        <w:rPr>
          <w:color w:val="000000"/>
          <w:sz w:val="16"/>
          <w:szCs w:val="16"/>
          <w:lang w:val="en-US"/>
        </w:rPr>
        <w:t>The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  <w:lang w:val="en-US"/>
        </w:rPr>
        <w:t>commission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  <w:lang w:val="en-US"/>
        </w:rPr>
        <w:t>for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  <w:lang w:val="en-US"/>
        </w:rPr>
        <w:t>the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  <w:lang w:val="en-US"/>
        </w:rPr>
        <w:t>service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  <w:lang w:val="en-US"/>
        </w:rPr>
        <w:t>provided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  <w:lang w:val="en-US"/>
        </w:rPr>
        <w:t>is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  <w:lang w:val="en-US"/>
        </w:rPr>
        <w:t>charged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  <w:lang w:val="en-US"/>
        </w:rPr>
        <w:t>according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  <w:lang w:val="en-US"/>
        </w:rPr>
        <w:t>to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  <w:lang w:val="en-US"/>
        </w:rPr>
        <w:t>the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  <w:lang w:val="en-US"/>
        </w:rPr>
        <w:t>Tariffs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  <w:lang w:val="en-US"/>
        </w:rPr>
        <w:t>of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  <w:lang w:val="en-US"/>
        </w:rPr>
        <w:t>the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  <w:lang w:val="en-US"/>
        </w:rPr>
        <w:t>Commissions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  <w:lang w:val="en-US"/>
        </w:rPr>
        <w:t>of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  <w:lang w:val="en-US"/>
        </w:rPr>
        <w:t>Evrofinance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  <w:lang w:val="en-US"/>
        </w:rPr>
        <w:t>Mosnarbank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  <w:lang w:val="en-US"/>
        </w:rPr>
        <w:t>for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  <w:lang w:val="en-US"/>
        </w:rPr>
        <w:t>clients</w:t>
      </w:r>
      <w:r w:rsidRPr="0065509A">
        <w:rPr>
          <w:color w:val="000000"/>
          <w:sz w:val="16"/>
          <w:szCs w:val="16"/>
          <w:lang w:val="en-US"/>
        </w:rPr>
        <w:t xml:space="preserve"> - </w:t>
      </w:r>
      <w:r w:rsidRPr="003A2372">
        <w:rPr>
          <w:color w:val="000000"/>
          <w:sz w:val="16"/>
          <w:szCs w:val="16"/>
          <w:lang w:val="en-US"/>
        </w:rPr>
        <w:t>legal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3A2372">
        <w:rPr>
          <w:color w:val="000000"/>
          <w:sz w:val="16"/>
          <w:szCs w:val="16"/>
          <w:lang w:val="en-US"/>
        </w:rPr>
        <w:t>entities</w:t>
      </w:r>
      <w:r>
        <w:rPr>
          <w:color w:val="000000"/>
          <w:sz w:val="16"/>
          <w:szCs w:val="16"/>
          <w:lang w:val="en-US"/>
        </w:rPr>
        <w:t xml:space="preserve">/correspondent </w:t>
      </w:r>
      <w:r>
        <w:rPr>
          <w:color w:val="000000"/>
          <w:sz w:val="16"/>
          <w:szCs w:val="16"/>
          <w:lang w:val="en-US"/>
        </w:rPr>
        <w:t>banks</w:t>
      </w:r>
      <w:r w:rsidRPr="0065509A">
        <w:rPr>
          <w:color w:val="000000"/>
          <w:sz w:val="16"/>
          <w:szCs w:val="16"/>
          <w:lang w:val="en-US"/>
        </w:rPr>
        <w:t>.</w:t>
      </w:r>
    </w:p>
  </w:footnote>
  <w:footnote w:id="6">
    <w:p w14:paraId="07F520B2" w14:textId="77777777" w:rsidR="00727573" w:rsidRPr="0065509A" w:rsidRDefault="002C3C29" w:rsidP="00727573">
      <w:pPr>
        <w:pStyle w:val="a4"/>
        <w:jc w:val="both"/>
        <w:rPr>
          <w:lang w:val="en-US"/>
        </w:rPr>
      </w:pPr>
      <w:r w:rsidRPr="0065509A">
        <w:rPr>
          <w:rStyle w:val="a6"/>
          <w:sz w:val="16"/>
          <w:szCs w:val="16"/>
          <w:lang w:val="en-US"/>
        </w:rPr>
        <w:t>6</w:t>
      </w:r>
      <w:r w:rsidRPr="0065509A">
        <w:rPr>
          <w:sz w:val="16"/>
          <w:szCs w:val="16"/>
          <w:lang w:val="en-US"/>
        </w:rPr>
        <w:t xml:space="preserve"> </w:t>
      </w:r>
      <w:r w:rsidRPr="002C0C1F">
        <w:rPr>
          <w:sz w:val="16"/>
          <w:szCs w:val="16"/>
        </w:rPr>
        <w:t>За</w:t>
      </w:r>
      <w:r w:rsidRPr="00F90F2F">
        <w:rPr>
          <w:sz w:val="16"/>
          <w:szCs w:val="16"/>
        </w:rPr>
        <w:t>полняется</w:t>
      </w:r>
      <w:r w:rsidRPr="0065509A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Банком</w:t>
      </w:r>
      <w:r w:rsidRPr="0065509A">
        <w:rPr>
          <w:sz w:val="16"/>
          <w:szCs w:val="16"/>
          <w:lang w:val="en-US"/>
        </w:rPr>
        <w:t xml:space="preserve"> </w:t>
      </w:r>
      <w:r w:rsidRPr="00F90F2F">
        <w:rPr>
          <w:sz w:val="16"/>
          <w:szCs w:val="16"/>
        </w:rPr>
        <w:t>при</w:t>
      </w:r>
      <w:r w:rsidRPr="0065509A">
        <w:rPr>
          <w:sz w:val="16"/>
          <w:szCs w:val="16"/>
          <w:lang w:val="en-US"/>
        </w:rPr>
        <w:t xml:space="preserve"> </w:t>
      </w:r>
      <w:r w:rsidRPr="00F90F2F">
        <w:rPr>
          <w:sz w:val="16"/>
          <w:szCs w:val="16"/>
        </w:rPr>
        <w:t>получении</w:t>
      </w:r>
      <w:r w:rsidRPr="0065509A">
        <w:rPr>
          <w:sz w:val="16"/>
          <w:szCs w:val="16"/>
          <w:lang w:val="en-US"/>
        </w:rPr>
        <w:t xml:space="preserve"> </w:t>
      </w:r>
      <w:r w:rsidRPr="00F90F2F">
        <w:rPr>
          <w:sz w:val="16"/>
          <w:szCs w:val="16"/>
        </w:rPr>
        <w:t>Заявлени</w:t>
      </w:r>
      <w:r>
        <w:rPr>
          <w:sz w:val="16"/>
          <w:szCs w:val="16"/>
        </w:rPr>
        <w:t>я</w:t>
      </w:r>
      <w:r w:rsidRPr="0065509A">
        <w:rPr>
          <w:sz w:val="16"/>
          <w:szCs w:val="16"/>
          <w:lang w:val="en-US"/>
        </w:rPr>
        <w:t xml:space="preserve"> </w:t>
      </w:r>
      <w:r w:rsidRPr="00F90F2F">
        <w:rPr>
          <w:sz w:val="16"/>
          <w:szCs w:val="16"/>
        </w:rPr>
        <w:t>о</w:t>
      </w:r>
      <w:r w:rsidRPr="0065509A">
        <w:rPr>
          <w:sz w:val="16"/>
          <w:szCs w:val="16"/>
          <w:lang w:val="en-US"/>
        </w:rPr>
        <w:t xml:space="preserve"> </w:t>
      </w:r>
      <w:r w:rsidRPr="00F90F2F">
        <w:rPr>
          <w:sz w:val="16"/>
          <w:szCs w:val="16"/>
        </w:rPr>
        <w:t>внесении</w:t>
      </w:r>
      <w:r w:rsidRPr="0065509A">
        <w:rPr>
          <w:sz w:val="16"/>
          <w:szCs w:val="16"/>
          <w:lang w:val="en-US"/>
        </w:rPr>
        <w:t xml:space="preserve"> </w:t>
      </w:r>
      <w:r w:rsidRPr="00F90F2F">
        <w:rPr>
          <w:sz w:val="16"/>
          <w:szCs w:val="16"/>
        </w:rPr>
        <w:t>изменений</w:t>
      </w:r>
      <w:r w:rsidRPr="0065509A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в</w:t>
      </w:r>
      <w:r w:rsidRPr="0065509A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Договор</w:t>
      </w:r>
      <w:r w:rsidRPr="0065509A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ДБО</w:t>
      </w:r>
      <w:r w:rsidRPr="0065509A">
        <w:rPr>
          <w:sz w:val="16"/>
          <w:szCs w:val="16"/>
          <w:lang w:val="en-US"/>
        </w:rPr>
        <w:t xml:space="preserve"> </w:t>
      </w:r>
      <w:r w:rsidRPr="00F90F2F">
        <w:rPr>
          <w:sz w:val="16"/>
          <w:szCs w:val="16"/>
        </w:rPr>
        <w:t>на</w:t>
      </w:r>
      <w:r w:rsidRPr="0065509A">
        <w:rPr>
          <w:sz w:val="16"/>
          <w:szCs w:val="16"/>
          <w:lang w:val="en-US"/>
        </w:rPr>
        <w:t xml:space="preserve"> </w:t>
      </w:r>
      <w:r w:rsidRPr="00F90F2F">
        <w:rPr>
          <w:sz w:val="16"/>
          <w:szCs w:val="16"/>
        </w:rPr>
        <w:t>бумажном</w:t>
      </w:r>
      <w:r w:rsidRPr="0065509A">
        <w:rPr>
          <w:sz w:val="16"/>
          <w:szCs w:val="16"/>
          <w:lang w:val="en-US"/>
        </w:rPr>
        <w:t xml:space="preserve"> </w:t>
      </w:r>
      <w:r w:rsidRPr="00F90F2F">
        <w:rPr>
          <w:sz w:val="16"/>
          <w:szCs w:val="16"/>
        </w:rPr>
        <w:t>носителе</w:t>
      </w:r>
      <w:r w:rsidRPr="0065509A">
        <w:rPr>
          <w:sz w:val="16"/>
          <w:szCs w:val="16"/>
          <w:lang w:val="en-US"/>
        </w:rPr>
        <w:t>/</w:t>
      </w:r>
      <w:r w:rsidRPr="0065509A">
        <w:rPr>
          <w:lang w:val="en-US"/>
        </w:rPr>
        <w:t xml:space="preserve"> </w:t>
      </w:r>
      <w:r w:rsidRPr="0065509A">
        <w:rPr>
          <w:sz w:val="16"/>
          <w:szCs w:val="16"/>
          <w:lang w:val="en-US"/>
        </w:rPr>
        <w:t xml:space="preserve">Filled out by the Bank upon receipt of the Application for </w:t>
      </w:r>
      <w:r>
        <w:rPr>
          <w:sz w:val="16"/>
          <w:szCs w:val="16"/>
          <w:lang w:val="en-US"/>
        </w:rPr>
        <w:t>a</w:t>
      </w:r>
      <w:r w:rsidRPr="0065509A">
        <w:rPr>
          <w:sz w:val="16"/>
          <w:szCs w:val="16"/>
          <w:lang w:val="en-US"/>
        </w:rPr>
        <w:t xml:space="preserve">mendments </w:t>
      </w:r>
      <w:r w:rsidRPr="00972C82">
        <w:rPr>
          <w:color w:val="000000"/>
          <w:sz w:val="16"/>
          <w:szCs w:val="16"/>
          <w:lang w:val="en-US"/>
        </w:rPr>
        <w:t>to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972C82">
        <w:rPr>
          <w:color w:val="000000"/>
          <w:sz w:val="16"/>
          <w:szCs w:val="16"/>
          <w:lang w:val="en-US"/>
        </w:rPr>
        <w:t>the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972C82">
        <w:rPr>
          <w:color w:val="000000"/>
          <w:sz w:val="16"/>
          <w:szCs w:val="16"/>
          <w:lang w:val="en-US"/>
        </w:rPr>
        <w:t>RBS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>
        <w:rPr>
          <w:color w:val="000000"/>
          <w:sz w:val="16"/>
          <w:szCs w:val="16"/>
          <w:lang w:val="en-US"/>
        </w:rPr>
        <w:t>Contract</w:t>
      </w:r>
      <w:r w:rsidRPr="0065509A">
        <w:rPr>
          <w:sz w:val="16"/>
          <w:szCs w:val="16"/>
          <w:lang w:val="en-US"/>
        </w:rPr>
        <w:t xml:space="preserve"> on paper.</w:t>
      </w:r>
    </w:p>
    <w:p w14:paraId="07F520B3" w14:textId="77777777" w:rsidR="00727573" w:rsidRPr="0065509A" w:rsidRDefault="002C3C29" w:rsidP="00727573">
      <w:pPr>
        <w:pStyle w:val="a4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FB"/>
    <w:rsid w:val="002C3C29"/>
    <w:rsid w:val="00C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51FC4"/>
  <w15:docId w15:val="{FFB845D1-5E75-4703-B71A-F09996B4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17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717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2E171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E1717"/>
    <w:rPr>
      <w:rFonts w:eastAsia="Times New Roman" w:cs="Times New Roman"/>
      <w:sz w:val="20"/>
      <w:szCs w:val="20"/>
      <w:lang w:val="ru-RU" w:eastAsia="ru-RU"/>
    </w:rPr>
  </w:style>
  <w:style w:type="character" w:styleId="a6">
    <w:name w:val="footnote reference"/>
    <w:rsid w:val="002E17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973F5149A9BC49A89CED0ED499FA94" ma:contentTypeVersion="0" ma:contentTypeDescription="Создание документа." ma:contentTypeScope="" ma:versionID="ab48e417a18e3a0d5ef49495116e04d0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VVDU5HPDTQC2-33-24615</_dlc_DocId>
    <_dlc_DocIdUrl xmlns="a5444ea2-90b0-4ece-a612-f39e0dd9a22f">
      <Url>https://docs.efbank.ru/dms/ERequests/_layouts/15/DocIdRedir.aspx?ID=VVDU5HPDTQC2-33-24615</Url>
      <Description>VVDU5HPDTQC2-33-24615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7C3028-C0C3-4074-A775-0C8D7206E210}">
  <ds:schemaRefs/>
</ds:datastoreItem>
</file>

<file path=customXml/itemProps2.xml><?xml version="1.0" encoding="utf-8"?>
<ds:datastoreItem xmlns:ds="http://schemas.openxmlformats.org/officeDocument/2006/customXml" ds:itemID="{D00BC07A-FA78-4D99-A5D9-34674C7AE4B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a5444ea2-90b0-4ece-a612-f39e0dd9a22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11D291-EAC7-45DD-B97D-5976B90C8F7D}">
  <ds:schemaRefs/>
</ds:datastoreItem>
</file>

<file path=customXml/itemProps4.xml><?xml version="1.0" encoding="utf-8"?>
<ds:datastoreItem xmlns:ds="http://schemas.openxmlformats.org/officeDocument/2006/customXml" ds:itemID="{D34E1C40-8D9A-4708-A318-D9C33C2089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Kachalina T.N.</dc:creator>
  <cp:lastModifiedBy>Shulgin D.V.</cp:lastModifiedBy>
  <cp:revision>2</cp:revision>
  <dcterms:created xsi:type="dcterms:W3CDTF">2024-12-28T08:09:00Z</dcterms:created>
  <dcterms:modified xsi:type="dcterms:W3CDTF">2024-12-28T08:09:00Z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0x01010004973F5149A9BC49A89CED0ED499FA94</vt:lpwstr>
  </property>
  <property fmtid="{D5CDD505-2E9C-101B-9397-08002B2CF9AE}" pid="3" name="_dlc_DocIdItemGuid">
    <vt:lpwstr>3e1c4991-f0b9-4efb-bfce-332c2fc20c50</vt:lpwstr>
  </property>
</Properties>
</file>